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3AD" w:rsidRPr="00B063AD" w:rsidRDefault="00B063AD" w:rsidP="00B063AD">
      <w:pPr>
        <w:jc w:val="center"/>
        <w:rPr>
          <w:rFonts w:ascii="Times New Roman" w:hAnsi="Times New Roman" w:cs="Times New Roman"/>
          <w:b/>
          <w:sz w:val="40"/>
          <w:szCs w:val="40"/>
        </w:rPr>
      </w:pPr>
      <w:r w:rsidRPr="00B063AD">
        <w:rPr>
          <w:rFonts w:ascii="Times New Roman" w:hAnsi="Times New Roman" w:cs="Times New Roman"/>
          <w:b/>
          <w:sz w:val="40"/>
          <w:szCs w:val="40"/>
        </w:rPr>
        <w:t>Консультация для родителей средней группы</w:t>
      </w:r>
    </w:p>
    <w:p w:rsidR="00B063AD" w:rsidRDefault="00B063AD" w:rsidP="00B063AD">
      <w:pPr>
        <w:jc w:val="center"/>
        <w:rPr>
          <w:rFonts w:ascii="Times New Roman" w:hAnsi="Times New Roman" w:cs="Times New Roman"/>
          <w:b/>
          <w:sz w:val="48"/>
          <w:szCs w:val="48"/>
        </w:rPr>
      </w:pPr>
    </w:p>
    <w:p w:rsidR="00843D18" w:rsidRDefault="00B063AD" w:rsidP="00B063AD">
      <w:pPr>
        <w:jc w:val="center"/>
        <w:rPr>
          <w:rFonts w:ascii="Times New Roman" w:hAnsi="Times New Roman" w:cs="Times New Roman"/>
          <w:b/>
          <w:sz w:val="48"/>
          <w:szCs w:val="48"/>
        </w:rPr>
      </w:pPr>
      <w:r w:rsidRPr="00B063AD">
        <w:rPr>
          <w:rFonts w:ascii="Times New Roman" w:hAnsi="Times New Roman" w:cs="Times New Roman"/>
          <w:b/>
          <w:sz w:val="48"/>
          <w:szCs w:val="48"/>
        </w:rPr>
        <w:t>«Правила дорожного движения детям знать положено!»</w:t>
      </w:r>
    </w:p>
    <w:p w:rsidR="00B063AD" w:rsidRDefault="00B063AD" w:rsidP="00B063AD">
      <w:pPr>
        <w:jc w:val="center"/>
        <w:rPr>
          <w:rFonts w:ascii="Times New Roman" w:hAnsi="Times New Roman" w:cs="Times New Roman"/>
          <w:b/>
          <w:sz w:val="48"/>
          <w:szCs w:val="48"/>
        </w:rPr>
      </w:pPr>
    </w:p>
    <w:p w:rsidR="00B063AD" w:rsidRPr="00B063AD" w:rsidRDefault="00B063AD" w:rsidP="00B063AD">
      <w:pPr>
        <w:jc w:val="center"/>
        <w:rPr>
          <w:rFonts w:ascii="Times New Roman" w:hAnsi="Times New Roman" w:cs="Times New Roman"/>
          <w:b/>
          <w:sz w:val="48"/>
          <w:szCs w:val="48"/>
        </w:rPr>
      </w:pPr>
    </w:p>
    <w:p w:rsidR="00B063AD" w:rsidRDefault="00B063AD" w:rsidP="00B063A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250" cy="5357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orojno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2738" cy="5358983"/>
                    </a:xfrm>
                    <a:prstGeom prst="rect">
                      <a:avLst/>
                    </a:prstGeom>
                  </pic:spPr>
                </pic:pic>
              </a:graphicData>
            </a:graphic>
          </wp:inline>
        </w:drawing>
      </w:r>
    </w:p>
    <w:p w:rsidR="00D917F0" w:rsidRDefault="00D917F0" w:rsidP="00B063AD">
      <w:pPr>
        <w:jc w:val="both"/>
        <w:rPr>
          <w:rFonts w:ascii="Times New Roman" w:hAnsi="Times New Roman" w:cs="Times New Roman"/>
          <w:sz w:val="28"/>
          <w:szCs w:val="28"/>
        </w:rPr>
      </w:pPr>
    </w:p>
    <w:p w:rsidR="00D917F0" w:rsidRDefault="00D917F0" w:rsidP="00B063AD">
      <w:pPr>
        <w:jc w:val="both"/>
        <w:rPr>
          <w:rFonts w:ascii="Times New Roman" w:hAnsi="Times New Roman" w:cs="Times New Roman"/>
          <w:sz w:val="28"/>
          <w:szCs w:val="28"/>
        </w:rPr>
      </w:pPr>
      <w:r w:rsidRPr="00D917F0">
        <w:rPr>
          <w:rFonts w:ascii="Times New Roman" w:hAnsi="Times New Roman" w:cs="Times New Roman"/>
          <w:sz w:val="28"/>
          <w:szCs w:val="28"/>
        </w:rPr>
        <w:lastRenderedPageBreak/>
        <w:t xml:space="preserve">Уважаемые родители! Все мы знаем, что беду легче предупредить, чем потом справляться с ее последствиями! Помните! 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 Берегите ребёнка!   Начните с себя. Обучение правилам дорожного движения начинается отнюдь не тогда, когда ребенок делает первые шаги. Уже намного раньше он запоминает, как ведут себя его </w:t>
      </w:r>
      <w:proofErr w:type="gramStart"/>
      <w:r w:rsidRPr="00D917F0">
        <w:rPr>
          <w:rFonts w:ascii="Times New Roman" w:hAnsi="Times New Roman" w:cs="Times New Roman"/>
          <w:sz w:val="28"/>
          <w:szCs w:val="28"/>
        </w:rPr>
        <w:t>близкие</w:t>
      </w:r>
      <w:proofErr w:type="gramEnd"/>
      <w:r w:rsidRPr="00D917F0">
        <w:rPr>
          <w:rFonts w:ascii="Times New Roman" w:hAnsi="Times New Roman" w:cs="Times New Roman"/>
          <w:sz w:val="28"/>
          <w:szCs w:val="28"/>
        </w:rPr>
        <w:t xml:space="preserve">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w:t>
      </w:r>
      <w:r w:rsidR="00892FC7">
        <w:rPr>
          <w:rFonts w:ascii="Times New Roman" w:hAnsi="Times New Roman" w:cs="Times New Roman"/>
          <w:sz w:val="28"/>
          <w:szCs w:val="28"/>
        </w:rPr>
        <w:t>а также все, с кем ваш, ребенок</w:t>
      </w:r>
      <w:r w:rsidRPr="00D917F0">
        <w:rPr>
          <w:rFonts w:ascii="Times New Roman" w:hAnsi="Times New Roman" w:cs="Times New Roman"/>
          <w:sz w:val="28"/>
          <w:szCs w:val="28"/>
        </w:rPr>
        <w:t>,</w:t>
      </w:r>
      <w:r w:rsidR="00892FC7">
        <w:rPr>
          <w:rFonts w:ascii="Times New Roman" w:hAnsi="Times New Roman" w:cs="Times New Roman"/>
          <w:sz w:val="28"/>
          <w:szCs w:val="28"/>
        </w:rPr>
        <w:t xml:space="preserve"> </w:t>
      </w:r>
      <w:r w:rsidRPr="00D917F0">
        <w:rPr>
          <w:rFonts w:ascii="Times New Roman" w:hAnsi="Times New Roman" w:cs="Times New Roman"/>
          <w:sz w:val="28"/>
          <w:szCs w:val="28"/>
        </w:rPr>
        <w:t>так или иначе</w:t>
      </w:r>
      <w:r w:rsidR="00892FC7">
        <w:rPr>
          <w:rFonts w:ascii="Times New Roman" w:hAnsi="Times New Roman" w:cs="Times New Roman"/>
          <w:sz w:val="28"/>
          <w:szCs w:val="28"/>
        </w:rPr>
        <w:t>,</w:t>
      </w:r>
      <w:r w:rsidRPr="00D917F0">
        <w:rPr>
          <w:rFonts w:ascii="Times New Roman" w:hAnsi="Times New Roman" w:cs="Times New Roman"/>
          <w:sz w:val="28"/>
          <w:szCs w:val="28"/>
        </w:rPr>
        <w:t xml:space="preserve"> соприкасается. Прежде чем вы впервые с ребенком на руках или в коляске пересечете проезжую часть, </w:t>
      </w:r>
      <w:r w:rsidR="00892FC7">
        <w:rPr>
          <w:rFonts w:ascii="Times New Roman" w:hAnsi="Times New Roman" w:cs="Times New Roman"/>
          <w:sz w:val="28"/>
          <w:szCs w:val="28"/>
        </w:rPr>
        <w:t xml:space="preserve">ведите </w:t>
      </w:r>
      <w:r w:rsidRPr="00D917F0">
        <w:rPr>
          <w:rFonts w:ascii="Times New Roman" w:hAnsi="Times New Roman" w:cs="Times New Roman"/>
          <w:sz w:val="28"/>
          <w:szCs w:val="28"/>
        </w:rPr>
        <w:t>себя на улице так, как вы бы хотели, чтобы это делал ваш ребенок.</w:t>
      </w:r>
    </w:p>
    <w:p w:rsidR="00892FC7" w:rsidRPr="00892FC7" w:rsidRDefault="00892FC7" w:rsidP="00892FC7">
      <w:pPr>
        <w:jc w:val="center"/>
        <w:rPr>
          <w:rFonts w:ascii="Times New Roman" w:hAnsi="Times New Roman" w:cs="Times New Roman"/>
          <w:b/>
          <w:i/>
          <w:sz w:val="28"/>
          <w:szCs w:val="28"/>
        </w:rPr>
      </w:pPr>
      <w:r w:rsidRPr="00892FC7">
        <w:rPr>
          <w:rFonts w:ascii="Times New Roman" w:hAnsi="Times New Roman" w:cs="Times New Roman"/>
          <w:b/>
          <w:i/>
          <w:sz w:val="28"/>
          <w:szCs w:val="28"/>
        </w:rPr>
        <w:t>Рекомендации по обучению детей правилам безопасности поведения в процессе пешего движения.</w:t>
      </w:r>
    </w:p>
    <w:p w:rsidR="00892FC7" w:rsidRPr="00892FC7" w:rsidRDefault="00892FC7" w:rsidP="00892FC7">
      <w:pPr>
        <w:jc w:val="both"/>
        <w:rPr>
          <w:rFonts w:ascii="Times New Roman" w:hAnsi="Times New Roman" w:cs="Times New Roman"/>
          <w:i/>
          <w:sz w:val="28"/>
          <w:szCs w:val="28"/>
        </w:rPr>
      </w:pPr>
      <w:r>
        <w:rPr>
          <w:rFonts w:ascii="Times New Roman" w:hAnsi="Times New Roman" w:cs="Times New Roman"/>
          <w:sz w:val="28"/>
          <w:szCs w:val="28"/>
        </w:rPr>
        <w:t xml:space="preserve"> </w:t>
      </w:r>
      <w:r w:rsidRPr="00892FC7">
        <w:rPr>
          <w:rFonts w:ascii="Times New Roman" w:hAnsi="Times New Roman" w:cs="Times New Roman"/>
          <w:sz w:val="28"/>
          <w:szCs w:val="28"/>
        </w:rPr>
        <w:t xml:space="preserve">1. </w:t>
      </w:r>
      <w:r w:rsidRPr="00892FC7">
        <w:rPr>
          <w:rFonts w:ascii="Times New Roman" w:hAnsi="Times New Roman" w:cs="Times New Roman"/>
          <w:i/>
          <w:sz w:val="28"/>
          <w:szCs w:val="28"/>
        </w:rPr>
        <w:t>При выходе из дома:</w:t>
      </w:r>
    </w:p>
    <w:p w:rsidR="00892FC7" w:rsidRPr="00892FC7" w:rsidRDefault="00892FC7" w:rsidP="00892FC7">
      <w:pPr>
        <w:pStyle w:val="a5"/>
        <w:numPr>
          <w:ilvl w:val="0"/>
          <w:numId w:val="1"/>
        </w:numPr>
        <w:jc w:val="both"/>
        <w:rPr>
          <w:rFonts w:ascii="Times New Roman" w:hAnsi="Times New Roman" w:cs="Times New Roman"/>
          <w:sz w:val="28"/>
          <w:szCs w:val="28"/>
        </w:rPr>
      </w:pPr>
      <w:r w:rsidRPr="00892FC7">
        <w:rPr>
          <w:rFonts w:ascii="Times New Roman" w:hAnsi="Times New Roman" w:cs="Times New Roman"/>
          <w:sz w:val="28"/>
          <w:szCs w:val="28"/>
        </w:rPr>
        <w:t>если у подъезда дома возможно движение транспортных средств, сразу обратите внимание ребенка и вместе посмотрите, не приближается ли к вам автомобиль, мотоцикл, мопед, велосипед;</w:t>
      </w:r>
    </w:p>
    <w:p w:rsidR="00892FC7" w:rsidRPr="00892FC7" w:rsidRDefault="00892FC7" w:rsidP="00892FC7">
      <w:pPr>
        <w:pStyle w:val="a5"/>
        <w:numPr>
          <w:ilvl w:val="0"/>
          <w:numId w:val="1"/>
        </w:numPr>
        <w:jc w:val="both"/>
        <w:rPr>
          <w:rFonts w:ascii="Times New Roman" w:hAnsi="Times New Roman" w:cs="Times New Roman"/>
          <w:sz w:val="28"/>
          <w:szCs w:val="28"/>
        </w:rPr>
      </w:pPr>
      <w:r w:rsidRPr="00892FC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оглядитесь — нет ли за препятствием скрытой опасности.</w:t>
      </w:r>
    </w:p>
    <w:p w:rsidR="00892FC7" w:rsidRPr="00892FC7" w:rsidRDefault="00892FC7" w:rsidP="00892FC7">
      <w:pPr>
        <w:jc w:val="both"/>
        <w:rPr>
          <w:rFonts w:ascii="Times New Roman" w:hAnsi="Times New Roman" w:cs="Times New Roman"/>
          <w:i/>
          <w:sz w:val="28"/>
          <w:szCs w:val="28"/>
        </w:rPr>
      </w:pPr>
      <w:r w:rsidRPr="00892FC7">
        <w:rPr>
          <w:rFonts w:ascii="Times New Roman" w:hAnsi="Times New Roman" w:cs="Times New Roman"/>
          <w:sz w:val="28"/>
          <w:szCs w:val="28"/>
        </w:rPr>
        <w:t xml:space="preserve">2. </w:t>
      </w:r>
      <w:r w:rsidRPr="00892FC7">
        <w:rPr>
          <w:rFonts w:ascii="Times New Roman" w:hAnsi="Times New Roman" w:cs="Times New Roman"/>
          <w:i/>
          <w:sz w:val="28"/>
          <w:szCs w:val="28"/>
        </w:rPr>
        <w:t>При движении по тротуару:</w:t>
      </w:r>
    </w:p>
    <w:p w:rsidR="00892FC7" w:rsidRPr="00892FC7" w:rsidRDefault="00892FC7" w:rsidP="00892FC7">
      <w:pPr>
        <w:pStyle w:val="a5"/>
        <w:numPr>
          <w:ilvl w:val="0"/>
          <w:numId w:val="2"/>
        </w:numPr>
        <w:jc w:val="both"/>
        <w:rPr>
          <w:rFonts w:ascii="Times New Roman" w:hAnsi="Times New Roman" w:cs="Times New Roman"/>
          <w:sz w:val="28"/>
          <w:szCs w:val="28"/>
        </w:rPr>
      </w:pPr>
      <w:r w:rsidRPr="00892FC7">
        <w:rPr>
          <w:rFonts w:ascii="Times New Roman" w:hAnsi="Times New Roman" w:cs="Times New Roman"/>
          <w:sz w:val="28"/>
          <w:szCs w:val="28"/>
        </w:rPr>
        <w:t>не ведите ребенка по краю тротуара: взрослый должен находиться со стороны проезжей части;</w:t>
      </w:r>
    </w:p>
    <w:p w:rsidR="00892FC7" w:rsidRPr="00892FC7" w:rsidRDefault="00892FC7" w:rsidP="00892FC7">
      <w:pPr>
        <w:pStyle w:val="a5"/>
        <w:numPr>
          <w:ilvl w:val="0"/>
          <w:numId w:val="2"/>
        </w:numPr>
        <w:jc w:val="both"/>
        <w:rPr>
          <w:rFonts w:ascii="Times New Roman" w:hAnsi="Times New Roman" w:cs="Times New Roman"/>
          <w:sz w:val="28"/>
          <w:szCs w:val="28"/>
        </w:rPr>
      </w:pPr>
      <w:r w:rsidRPr="00892FC7">
        <w:rPr>
          <w:rFonts w:ascii="Times New Roman" w:hAnsi="Times New Roman" w:cs="Times New Roman"/>
          <w:sz w:val="28"/>
          <w:szCs w:val="28"/>
        </w:rPr>
        <w:t xml:space="preserve">маленький ребенок должен идти рядом </w:t>
      </w:r>
      <w:proofErr w:type="gramStart"/>
      <w:r w:rsidRPr="00892FC7">
        <w:rPr>
          <w:rFonts w:ascii="Times New Roman" w:hAnsi="Times New Roman" w:cs="Times New Roman"/>
          <w:sz w:val="28"/>
          <w:szCs w:val="28"/>
        </w:rPr>
        <w:t>со</w:t>
      </w:r>
      <w:proofErr w:type="gramEnd"/>
      <w:r w:rsidRPr="00892FC7">
        <w:rPr>
          <w:rFonts w:ascii="Times New Roman" w:hAnsi="Times New Roman" w:cs="Times New Roman"/>
          <w:sz w:val="28"/>
          <w:szCs w:val="28"/>
        </w:rPr>
        <w:t xml:space="preserve"> взрослым, крепко держась за руку;</w:t>
      </w:r>
    </w:p>
    <w:p w:rsidR="00892FC7" w:rsidRPr="00892FC7" w:rsidRDefault="00892FC7" w:rsidP="00892FC7">
      <w:pPr>
        <w:pStyle w:val="a5"/>
        <w:numPr>
          <w:ilvl w:val="0"/>
          <w:numId w:val="2"/>
        </w:numPr>
        <w:jc w:val="both"/>
        <w:rPr>
          <w:rFonts w:ascii="Times New Roman" w:hAnsi="Times New Roman" w:cs="Times New Roman"/>
          <w:sz w:val="28"/>
          <w:szCs w:val="28"/>
        </w:rPr>
      </w:pPr>
      <w:r w:rsidRPr="00892FC7">
        <w:rPr>
          <w:rFonts w:ascii="Times New Roman" w:hAnsi="Times New Roman" w:cs="Times New Roman"/>
          <w:sz w:val="28"/>
          <w:szCs w:val="28"/>
        </w:rPr>
        <w:t>родители должны быть готовы удержать его при попытке вырваться;</w:t>
      </w:r>
    </w:p>
    <w:p w:rsidR="00892FC7" w:rsidRPr="00892FC7" w:rsidRDefault="00892FC7" w:rsidP="00892FC7">
      <w:pPr>
        <w:pStyle w:val="a5"/>
        <w:numPr>
          <w:ilvl w:val="0"/>
          <w:numId w:val="2"/>
        </w:numPr>
        <w:jc w:val="both"/>
        <w:rPr>
          <w:rFonts w:ascii="Times New Roman" w:hAnsi="Times New Roman" w:cs="Times New Roman"/>
          <w:sz w:val="28"/>
          <w:szCs w:val="28"/>
        </w:rPr>
      </w:pPr>
      <w:r w:rsidRPr="00892FC7">
        <w:rPr>
          <w:rFonts w:ascii="Times New Roman" w:hAnsi="Times New Roman" w:cs="Times New Roman"/>
          <w:sz w:val="28"/>
          <w:szCs w:val="28"/>
        </w:rPr>
        <w:t>приучите ребенка, идя по тротуару, внимательно наблюдать за выездом со двора или с территории предприятия;</w:t>
      </w:r>
    </w:p>
    <w:p w:rsidR="00892FC7" w:rsidRPr="00892FC7" w:rsidRDefault="00892FC7" w:rsidP="00892FC7">
      <w:pPr>
        <w:pStyle w:val="a5"/>
        <w:numPr>
          <w:ilvl w:val="0"/>
          <w:numId w:val="2"/>
        </w:numPr>
        <w:jc w:val="both"/>
        <w:rPr>
          <w:rFonts w:ascii="Times New Roman" w:hAnsi="Times New Roman" w:cs="Times New Roman"/>
          <w:sz w:val="28"/>
          <w:szCs w:val="28"/>
        </w:rPr>
      </w:pPr>
      <w:r w:rsidRPr="00892FC7">
        <w:rPr>
          <w:rFonts w:ascii="Times New Roman" w:hAnsi="Times New Roman" w:cs="Times New Roman"/>
          <w:sz w:val="28"/>
          <w:szCs w:val="28"/>
        </w:rPr>
        <w:t>покажите и разъясните детям, что забрасывание проезжей части (камнями, стеклом и др.) и повреждение дорожных знаков могут привести к несчастному случаю;</w:t>
      </w:r>
    </w:p>
    <w:p w:rsidR="00892FC7" w:rsidRPr="00892FC7" w:rsidRDefault="00892FC7" w:rsidP="00892FC7">
      <w:pPr>
        <w:pStyle w:val="a5"/>
        <w:numPr>
          <w:ilvl w:val="0"/>
          <w:numId w:val="3"/>
        </w:numPr>
        <w:jc w:val="both"/>
        <w:rPr>
          <w:rFonts w:ascii="Times New Roman" w:hAnsi="Times New Roman" w:cs="Times New Roman"/>
          <w:sz w:val="28"/>
          <w:szCs w:val="28"/>
        </w:rPr>
      </w:pPr>
      <w:r w:rsidRPr="00892FC7">
        <w:rPr>
          <w:rFonts w:ascii="Times New Roman" w:hAnsi="Times New Roman" w:cs="Times New Roman"/>
          <w:sz w:val="28"/>
          <w:szCs w:val="28"/>
        </w:rPr>
        <w:t>не приучайте детей выходить на проезжую часть: коляски и санки с детьми возите только по тротуару;</w:t>
      </w:r>
    </w:p>
    <w:p w:rsidR="00892FC7" w:rsidRPr="00892FC7" w:rsidRDefault="00892FC7" w:rsidP="00892FC7">
      <w:pPr>
        <w:pStyle w:val="a5"/>
        <w:numPr>
          <w:ilvl w:val="0"/>
          <w:numId w:val="3"/>
        </w:numPr>
        <w:jc w:val="both"/>
        <w:rPr>
          <w:rFonts w:ascii="Times New Roman" w:hAnsi="Times New Roman" w:cs="Times New Roman"/>
          <w:sz w:val="28"/>
          <w:szCs w:val="28"/>
        </w:rPr>
      </w:pPr>
      <w:r w:rsidRPr="00892FC7">
        <w:rPr>
          <w:rFonts w:ascii="Times New Roman" w:hAnsi="Times New Roman" w:cs="Times New Roman"/>
          <w:sz w:val="28"/>
          <w:szCs w:val="28"/>
        </w:rPr>
        <w:lastRenderedPageBreak/>
        <w:t>при движении группы ребят учите их идти в паре, не выходя из колонны, не нарушая ее порядка и выполняя все указания сопровождающих детей взрослых.</w:t>
      </w:r>
    </w:p>
    <w:p w:rsidR="00892FC7" w:rsidRPr="00892FC7" w:rsidRDefault="00892FC7" w:rsidP="00892FC7">
      <w:pPr>
        <w:jc w:val="both"/>
        <w:rPr>
          <w:rFonts w:ascii="Times New Roman" w:hAnsi="Times New Roman" w:cs="Times New Roman"/>
          <w:sz w:val="28"/>
          <w:szCs w:val="28"/>
        </w:rPr>
      </w:pPr>
      <w:r>
        <w:rPr>
          <w:rFonts w:ascii="Times New Roman" w:hAnsi="Times New Roman" w:cs="Times New Roman"/>
          <w:sz w:val="28"/>
          <w:szCs w:val="28"/>
        </w:rPr>
        <w:t xml:space="preserve"> </w:t>
      </w:r>
      <w:r w:rsidRPr="00892FC7">
        <w:rPr>
          <w:rFonts w:ascii="Times New Roman" w:hAnsi="Times New Roman" w:cs="Times New Roman"/>
          <w:sz w:val="28"/>
          <w:szCs w:val="28"/>
        </w:rPr>
        <w:t xml:space="preserve">3. </w:t>
      </w:r>
      <w:r w:rsidRPr="00892FC7">
        <w:rPr>
          <w:rFonts w:ascii="Times New Roman" w:hAnsi="Times New Roman" w:cs="Times New Roman"/>
          <w:i/>
          <w:sz w:val="28"/>
          <w:szCs w:val="28"/>
        </w:rPr>
        <w:t>Готовясь перейти дорогу:</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остановись, замедлите движение, осмотрите проезжую часть;</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привлекайте ребенка к участию в наблюдении за обстановкой на дороге;</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подчеркивайте свои движения: поворот головы для осмотра улицы, остановку для осмотра дороги;</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остановку для пропуска автомобилей;</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учите ребенка всматриваться вдаль и различать приближающиеся транспортные средства;</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не стойте с ребенком на краю тротуара, так как при проезде транспортное средство может зацепить, сбить, наехать задними колесами;</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обратите внимание ребенка на транспортное средство, готовящееся к повороту, расскажите о сигналах указателей поворота у автомобиля и жестах мотоциклиста и велосипедиста;</w:t>
      </w:r>
    </w:p>
    <w:p w:rsidR="00892FC7" w:rsidRPr="00892FC7" w:rsidRDefault="00892FC7" w:rsidP="00892FC7">
      <w:pPr>
        <w:pStyle w:val="a5"/>
        <w:numPr>
          <w:ilvl w:val="0"/>
          <w:numId w:val="4"/>
        </w:numPr>
        <w:jc w:val="both"/>
        <w:rPr>
          <w:rFonts w:ascii="Times New Roman" w:hAnsi="Times New Roman" w:cs="Times New Roman"/>
          <w:sz w:val="28"/>
          <w:szCs w:val="28"/>
        </w:rPr>
      </w:pPr>
      <w:r w:rsidRPr="00892FC7">
        <w:rPr>
          <w:rFonts w:ascii="Times New Roman" w:hAnsi="Times New Roman" w:cs="Times New Roman"/>
          <w:sz w:val="28"/>
          <w:szCs w:val="28"/>
        </w:rPr>
        <w:t>покажите неоднократно ребенку, как транспортное средство останавливается у перехода, как оно движется по инерции, как водитель пытается резко его остановить, чтобы не сбить пешехода.</w:t>
      </w:r>
    </w:p>
    <w:p w:rsidR="00892FC7" w:rsidRPr="00892FC7" w:rsidRDefault="00892FC7" w:rsidP="00892FC7">
      <w:pPr>
        <w:jc w:val="both"/>
        <w:rPr>
          <w:rFonts w:ascii="Times New Roman" w:hAnsi="Times New Roman" w:cs="Times New Roman"/>
          <w:i/>
          <w:sz w:val="28"/>
          <w:szCs w:val="28"/>
        </w:rPr>
      </w:pPr>
      <w:r w:rsidRPr="00892FC7">
        <w:rPr>
          <w:rFonts w:ascii="Times New Roman" w:hAnsi="Times New Roman" w:cs="Times New Roman"/>
          <w:sz w:val="28"/>
          <w:szCs w:val="28"/>
        </w:rPr>
        <w:t xml:space="preserve"> 4. </w:t>
      </w:r>
      <w:r w:rsidRPr="00892FC7">
        <w:rPr>
          <w:rFonts w:ascii="Times New Roman" w:hAnsi="Times New Roman" w:cs="Times New Roman"/>
          <w:i/>
          <w:sz w:val="28"/>
          <w:szCs w:val="28"/>
        </w:rPr>
        <w:t>При переходе проезжей части:</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переходите дорогу только по пешеходным переходам или на, перекрестках — по линии тротуаров, иначе ребенок привыкнет переходить, где придется;</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идите только на зеленый сигнал светофора. Ребенок должен привыкнуть, что на красный и даже на желтый сигнал не переходят, даже, если нет транспорта. Не переходите дорогу на красный сигнал светофора: если ребенок это делает с вами, он тем более сделает это один;</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выходя на проезжую часть, прекращайте разговоры;</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ребенок должен привыкнуть, что при переходе дороги разговоры излишни;</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не спешите и не бегите; переходите дорогу всегда размеренным шагом, иначе ребенок научится спешить и бегать там, где надо наблюдать, чтобы обеспечить безопасность перехода;</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lastRenderedPageBreak/>
        <w:t>не переходите дорогу под углом к оси, подчеркивайте и показывайте ребенку всякий раз, что идете строго поперек улицы. Ребенку нужно объяснить, что это делается для лучшего наблюдения за автотранспортными средствами;</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не выходите на проезжую часть с ребенком из-за транспортного средства или из-за кустов, не осмотрев предварительно улицу, так как он приучится делать так же — это типичная ошибка детей;</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не торопитесь перейти дорогу, если на другой стороне вы увидели: друзей, родственников, знакомых, нужный автобус или троллейбус. Не спешите и не бегите к ним, приучите ребенка, что это опасно;</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не начинайте переходить улицу, по которой редко проезжает транспорт, не посмотрев вокруг. Объясните ребенку, что автомобили могут неожиданно выехать из переулка, со двора дома;</w:t>
      </w:r>
    </w:p>
    <w:p w:rsidR="00892FC7" w:rsidRPr="00892FC7" w:rsidRDefault="00892FC7" w:rsidP="00892FC7">
      <w:pPr>
        <w:pStyle w:val="a5"/>
        <w:numPr>
          <w:ilvl w:val="0"/>
          <w:numId w:val="5"/>
        </w:numPr>
        <w:jc w:val="both"/>
        <w:rPr>
          <w:rFonts w:ascii="Times New Roman" w:hAnsi="Times New Roman" w:cs="Times New Roman"/>
          <w:sz w:val="28"/>
          <w:szCs w:val="28"/>
        </w:rPr>
      </w:pPr>
      <w:r w:rsidRPr="00892FC7">
        <w:rPr>
          <w:rFonts w:ascii="Times New Roman" w:hAnsi="Times New Roman" w:cs="Times New Roman"/>
          <w:sz w:val="28"/>
          <w:szCs w:val="28"/>
        </w:rPr>
        <w:t xml:space="preserve">при переходе проезжей части по нерегулируемому переходу в группе людей учите ребенка внимательно следить за началом движения транспорта, иначе ребенок может </w:t>
      </w:r>
      <w:proofErr w:type="gramStart"/>
      <w:r w:rsidRPr="00892FC7">
        <w:rPr>
          <w:rFonts w:ascii="Times New Roman" w:hAnsi="Times New Roman" w:cs="Times New Roman"/>
          <w:sz w:val="28"/>
          <w:szCs w:val="28"/>
        </w:rPr>
        <w:t>привыкнуть при переходе подражать</w:t>
      </w:r>
      <w:proofErr w:type="gramEnd"/>
      <w:r w:rsidRPr="00892FC7">
        <w:rPr>
          <w:rFonts w:ascii="Times New Roman" w:hAnsi="Times New Roman" w:cs="Times New Roman"/>
          <w:sz w:val="28"/>
          <w:szCs w:val="28"/>
        </w:rPr>
        <w:t xml:space="preserve"> поведению спутников, не наблюдая за движением транспорта.</w:t>
      </w:r>
    </w:p>
    <w:p w:rsidR="00892FC7" w:rsidRPr="00892FC7" w:rsidRDefault="00892FC7" w:rsidP="00892FC7">
      <w:pPr>
        <w:jc w:val="both"/>
        <w:rPr>
          <w:rFonts w:ascii="Times New Roman" w:hAnsi="Times New Roman" w:cs="Times New Roman"/>
          <w:i/>
          <w:sz w:val="28"/>
          <w:szCs w:val="28"/>
        </w:rPr>
      </w:pPr>
      <w:r w:rsidRPr="00892FC7">
        <w:rPr>
          <w:rFonts w:ascii="Times New Roman" w:hAnsi="Times New Roman" w:cs="Times New Roman"/>
          <w:sz w:val="28"/>
          <w:szCs w:val="28"/>
        </w:rPr>
        <w:t xml:space="preserve">5. </w:t>
      </w:r>
      <w:r w:rsidRPr="00892FC7">
        <w:rPr>
          <w:rFonts w:ascii="Times New Roman" w:hAnsi="Times New Roman" w:cs="Times New Roman"/>
          <w:i/>
          <w:sz w:val="28"/>
          <w:szCs w:val="28"/>
        </w:rPr>
        <w:t>При посадке и высадке из транспортных средств общего пользования (автобуса, троллейбуса, трамвая и такси):</w:t>
      </w:r>
    </w:p>
    <w:p w:rsidR="00892FC7" w:rsidRPr="00892FC7" w:rsidRDefault="00892FC7" w:rsidP="00892FC7">
      <w:pPr>
        <w:pStyle w:val="a5"/>
        <w:numPr>
          <w:ilvl w:val="0"/>
          <w:numId w:val="6"/>
        </w:numPr>
        <w:jc w:val="both"/>
        <w:rPr>
          <w:rFonts w:ascii="Times New Roman" w:hAnsi="Times New Roman" w:cs="Times New Roman"/>
          <w:i/>
          <w:sz w:val="28"/>
          <w:szCs w:val="28"/>
        </w:rPr>
      </w:pPr>
      <w:r w:rsidRPr="00892FC7">
        <w:rPr>
          <w:rFonts w:ascii="Times New Roman" w:hAnsi="Times New Roman" w:cs="Times New Roman"/>
          <w:sz w:val="28"/>
          <w:szCs w:val="28"/>
        </w:rPr>
        <w:t>выходите первыми, впереди ребенка. Иначе маленький ребенок может упасть, ребенок постарше может выбежать из-за стоящего транспорта на проезжую часть;</w:t>
      </w:r>
    </w:p>
    <w:p w:rsidR="00892FC7" w:rsidRPr="00892FC7" w:rsidRDefault="00892FC7" w:rsidP="00892FC7">
      <w:pPr>
        <w:pStyle w:val="a5"/>
        <w:numPr>
          <w:ilvl w:val="0"/>
          <w:numId w:val="6"/>
        </w:numPr>
        <w:jc w:val="both"/>
        <w:rPr>
          <w:rFonts w:ascii="Times New Roman" w:hAnsi="Times New Roman" w:cs="Times New Roman"/>
          <w:sz w:val="28"/>
          <w:szCs w:val="28"/>
        </w:rPr>
      </w:pPr>
      <w:r w:rsidRPr="00892FC7">
        <w:rPr>
          <w:rFonts w:ascii="Times New Roman" w:hAnsi="Times New Roman" w:cs="Times New Roman"/>
          <w:sz w:val="28"/>
          <w:szCs w:val="28"/>
        </w:rPr>
        <w:t>если вы выходите с ребенком последними, то предупредите водителя, чтобы он не закрывал двери, думая, что посадка и высадка закончены;</w:t>
      </w:r>
    </w:p>
    <w:p w:rsidR="00892FC7" w:rsidRPr="00892FC7" w:rsidRDefault="00892FC7" w:rsidP="00892FC7">
      <w:pPr>
        <w:pStyle w:val="a5"/>
        <w:numPr>
          <w:ilvl w:val="0"/>
          <w:numId w:val="6"/>
        </w:numPr>
        <w:jc w:val="both"/>
        <w:rPr>
          <w:rFonts w:ascii="Times New Roman" w:hAnsi="Times New Roman" w:cs="Times New Roman"/>
          <w:sz w:val="28"/>
          <w:szCs w:val="28"/>
        </w:rPr>
      </w:pPr>
      <w:r w:rsidRPr="00892FC7">
        <w:rPr>
          <w:rFonts w:ascii="Times New Roman" w:hAnsi="Times New Roman" w:cs="Times New Roman"/>
          <w:sz w:val="28"/>
          <w:szCs w:val="28"/>
        </w:rPr>
        <w:t>подходите для посадки к двери транспортного средства только после полной его остановки. Ребенок, как и взрослый, может оступиться и попасть под колесо;</w:t>
      </w:r>
    </w:p>
    <w:p w:rsidR="00892FC7" w:rsidRPr="00892FC7" w:rsidRDefault="00892FC7" w:rsidP="00892FC7">
      <w:pPr>
        <w:pStyle w:val="a5"/>
        <w:numPr>
          <w:ilvl w:val="0"/>
          <w:numId w:val="6"/>
        </w:numPr>
        <w:jc w:val="both"/>
        <w:rPr>
          <w:rFonts w:ascii="Times New Roman" w:hAnsi="Times New Roman" w:cs="Times New Roman"/>
          <w:sz w:val="28"/>
          <w:szCs w:val="28"/>
        </w:rPr>
      </w:pPr>
      <w:r w:rsidRPr="00892FC7">
        <w:rPr>
          <w:rFonts w:ascii="Times New Roman" w:hAnsi="Times New Roman" w:cs="Times New Roman"/>
          <w:sz w:val="28"/>
          <w:szCs w:val="28"/>
        </w:rPr>
        <w:t xml:space="preserve">не садитесь в транспорт общего пользования (троллейбус, автобус) в последний момент при его отправлении (может прищемить дверьми). Особую опасность представляет передняя дверь, так после </w:t>
      </w:r>
      <w:proofErr w:type="spellStart"/>
      <w:r w:rsidRPr="00892FC7">
        <w:rPr>
          <w:rFonts w:ascii="Times New Roman" w:hAnsi="Times New Roman" w:cs="Times New Roman"/>
          <w:sz w:val="28"/>
          <w:szCs w:val="28"/>
        </w:rPr>
        <w:t>прищемления</w:t>
      </w:r>
      <w:proofErr w:type="spellEnd"/>
      <w:r w:rsidRPr="00892FC7">
        <w:rPr>
          <w:rFonts w:ascii="Times New Roman" w:hAnsi="Times New Roman" w:cs="Times New Roman"/>
          <w:sz w:val="28"/>
          <w:szCs w:val="28"/>
        </w:rPr>
        <w:t xml:space="preserve"> ею можно попасть под колеса этого транспортного средства;</w:t>
      </w:r>
    </w:p>
    <w:p w:rsidR="00892FC7" w:rsidRPr="00892FC7" w:rsidRDefault="00892FC7" w:rsidP="00892FC7">
      <w:pPr>
        <w:pStyle w:val="a5"/>
        <w:numPr>
          <w:ilvl w:val="0"/>
          <w:numId w:val="6"/>
        </w:numPr>
        <w:jc w:val="both"/>
        <w:rPr>
          <w:rFonts w:ascii="Times New Roman" w:hAnsi="Times New Roman" w:cs="Times New Roman"/>
          <w:sz w:val="28"/>
          <w:szCs w:val="28"/>
        </w:rPr>
      </w:pPr>
      <w:r w:rsidRPr="00892FC7">
        <w:rPr>
          <w:rFonts w:ascii="Times New Roman" w:hAnsi="Times New Roman" w:cs="Times New Roman"/>
          <w:sz w:val="28"/>
          <w:szCs w:val="28"/>
        </w:rPr>
        <w:t xml:space="preserve">научите ребенка быть внимательным в зоне остановки </w:t>
      </w:r>
      <w:proofErr w:type="gramStart"/>
      <w:r w:rsidRPr="00892FC7">
        <w:rPr>
          <w:rFonts w:ascii="Times New Roman" w:hAnsi="Times New Roman" w:cs="Times New Roman"/>
          <w:sz w:val="28"/>
          <w:szCs w:val="28"/>
        </w:rPr>
        <w:t>—э</w:t>
      </w:r>
      <w:proofErr w:type="gramEnd"/>
      <w:r w:rsidRPr="00892FC7">
        <w:rPr>
          <w:rFonts w:ascii="Times New Roman" w:hAnsi="Times New Roman" w:cs="Times New Roman"/>
          <w:sz w:val="28"/>
          <w:szCs w:val="28"/>
        </w:rPr>
        <w:t xml:space="preserve">то опасное место для ребенка: стоящий автобус </w:t>
      </w:r>
      <w:proofErr w:type="spellStart"/>
      <w:r w:rsidRPr="00892FC7">
        <w:rPr>
          <w:rFonts w:ascii="Times New Roman" w:hAnsi="Times New Roman" w:cs="Times New Roman"/>
          <w:sz w:val="28"/>
          <w:szCs w:val="28"/>
        </w:rPr>
        <w:t>сокращаетобзор</w:t>
      </w:r>
      <w:proofErr w:type="spellEnd"/>
      <w:r w:rsidRPr="00892FC7">
        <w:rPr>
          <w:rFonts w:ascii="Times New Roman" w:hAnsi="Times New Roman" w:cs="Times New Roman"/>
          <w:sz w:val="28"/>
          <w:szCs w:val="28"/>
        </w:rPr>
        <w:t xml:space="preserve"> дороги в этой зоне, кроме того, пешеходы здесь </w:t>
      </w:r>
      <w:proofErr w:type="spellStart"/>
      <w:r w:rsidRPr="00892FC7">
        <w:rPr>
          <w:rFonts w:ascii="Times New Roman" w:hAnsi="Times New Roman" w:cs="Times New Roman"/>
          <w:sz w:val="28"/>
          <w:szCs w:val="28"/>
        </w:rPr>
        <w:t>частоспешат</w:t>
      </w:r>
      <w:proofErr w:type="spellEnd"/>
      <w:r w:rsidRPr="00892FC7">
        <w:rPr>
          <w:rFonts w:ascii="Times New Roman" w:hAnsi="Times New Roman" w:cs="Times New Roman"/>
          <w:sz w:val="28"/>
          <w:szCs w:val="28"/>
        </w:rPr>
        <w:t xml:space="preserve"> и могут вытолкнуть ребенка на проезжую часть.</w:t>
      </w:r>
    </w:p>
    <w:p w:rsidR="00892FC7" w:rsidRDefault="00892FC7" w:rsidP="00892FC7">
      <w:pPr>
        <w:jc w:val="both"/>
        <w:rPr>
          <w:rFonts w:ascii="Times New Roman" w:hAnsi="Times New Roman" w:cs="Times New Roman"/>
          <w:sz w:val="28"/>
          <w:szCs w:val="28"/>
        </w:rPr>
      </w:pPr>
    </w:p>
    <w:p w:rsidR="00892FC7" w:rsidRPr="00892FC7" w:rsidRDefault="00892FC7" w:rsidP="00892FC7">
      <w:pPr>
        <w:jc w:val="both"/>
        <w:rPr>
          <w:rFonts w:ascii="Times New Roman" w:hAnsi="Times New Roman" w:cs="Times New Roman"/>
          <w:i/>
          <w:sz w:val="28"/>
          <w:szCs w:val="28"/>
        </w:rPr>
      </w:pPr>
      <w:r w:rsidRPr="00892FC7">
        <w:rPr>
          <w:rFonts w:ascii="Times New Roman" w:hAnsi="Times New Roman" w:cs="Times New Roman"/>
          <w:sz w:val="28"/>
          <w:szCs w:val="28"/>
        </w:rPr>
        <w:lastRenderedPageBreak/>
        <w:t xml:space="preserve">6. </w:t>
      </w:r>
      <w:r w:rsidRPr="00892FC7">
        <w:rPr>
          <w:rFonts w:ascii="Times New Roman" w:hAnsi="Times New Roman" w:cs="Times New Roman"/>
          <w:i/>
          <w:sz w:val="28"/>
          <w:szCs w:val="28"/>
        </w:rPr>
        <w:t>При ожидании транспортных средств общего пользования:</w:t>
      </w:r>
    </w:p>
    <w:p w:rsidR="00892FC7" w:rsidRPr="00892FC7" w:rsidRDefault="00892FC7" w:rsidP="00892FC7">
      <w:pPr>
        <w:pStyle w:val="a5"/>
        <w:numPr>
          <w:ilvl w:val="0"/>
          <w:numId w:val="7"/>
        </w:numPr>
        <w:jc w:val="both"/>
        <w:rPr>
          <w:rFonts w:ascii="Times New Roman" w:hAnsi="Times New Roman" w:cs="Times New Roman"/>
          <w:sz w:val="28"/>
          <w:szCs w:val="28"/>
        </w:rPr>
      </w:pPr>
      <w:r w:rsidRPr="00892FC7">
        <w:rPr>
          <w:rFonts w:ascii="Times New Roman" w:hAnsi="Times New Roman" w:cs="Times New Roman"/>
          <w:sz w:val="28"/>
          <w:szCs w:val="28"/>
        </w:rPr>
        <w:t>автобуса, троллейбуса, такси: стойте вместе с детьми только на посадочных площадках, а при их отсутствии — на тротуаре или обочине;</w:t>
      </w:r>
    </w:p>
    <w:p w:rsidR="00892FC7" w:rsidRPr="00892FC7" w:rsidRDefault="00892FC7" w:rsidP="00892FC7">
      <w:pPr>
        <w:pStyle w:val="a5"/>
        <w:numPr>
          <w:ilvl w:val="0"/>
          <w:numId w:val="7"/>
        </w:numPr>
        <w:jc w:val="both"/>
        <w:rPr>
          <w:rFonts w:ascii="Times New Roman" w:hAnsi="Times New Roman" w:cs="Times New Roman"/>
          <w:sz w:val="28"/>
          <w:szCs w:val="28"/>
        </w:rPr>
      </w:pPr>
      <w:r w:rsidRPr="00892FC7">
        <w:rPr>
          <w:rFonts w:ascii="Times New Roman" w:hAnsi="Times New Roman" w:cs="Times New Roman"/>
          <w:sz w:val="28"/>
          <w:szCs w:val="28"/>
        </w:rPr>
        <w:t>такси: при необходимости остановить автомобиль вне зоны посадочной площадки, стойте с ребенком только на тротуаре или обочине;</w:t>
      </w:r>
    </w:p>
    <w:p w:rsidR="00892FC7" w:rsidRPr="00892FC7" w:rsidRDefault="00892FC7" w:rsidP="00892FC7">
      <w:pPr>
        <w:pStyle w:val="a5"/>
        <w:numPr>
          <w:ilvl w:val="0"/>
          <w:numId w:val="7"/>
        </w:numPr>
        <w:jc w:val="both"/>
        <w:rPr>
          <w:rFonts w:ascii="Times New Roman" w:hAnsi="Times New Roman" w:cs="Times New Roman"/>
          <w:sz w:val="28"/>
          <w:szCs w:val="28"/>
        </w:rPr>
      </w:pPr>
      <w:r w:rsidRPr="00892FC7">
        <w:rPr>
          <w:rFonts w:ascii="Times New Roman" w:hAnsi="Times New Roman" w:cs="Times New Roman"/>
          <w:sz w:val="28"/>
          <w:szCs w:val="28"/>
        </w:rPr>
        <w:t>трамвая: следует стоять на специальной посадочной площадке для ожидания рельсового транспорта на проезжей части улицы, а при ее отсутствии (на узких участках проезжей части) — только на тротуаре или обочине;</w:t>
      </w:r>
    </w:p>
    <w:p w:rsidR="00892FC7" w:rsidRPr="00892FC7" w:rsidRDefault="00892FC7" w:rsidP="00892FC7">
      <w:pPr>
        <w:pStyle w:val="a5"/>
        <w:numPr>
          <w:ilvl w:val="0"/>
          <w:numId w:val="7"/>
        </w:numPr>
        <w:jc w:val="both"/>
        <w:rPr>
          <w:rFonts w:ascii="Times New Roman" w:hAnsi="Times New Roman" w:cs="Times New Roman"/>
          <w:sz w:val="28"/>
          <w:szCs w:val="28"/>
        </w:rPr>
      </w:pPr>
      <w:r w:rsidRPr="00892FC7">
        <w:rPr>
          <w:rFonts w:ascii="Times New Roman" w:hAnsi="Times New Roman" w:cs="Times New Roman"/>
          <w:sz w:val="28"/>
          <w:szCs w:val="28"/>
        </w:rPr>
        <w:t>после высадки из трамвая вместе с ребенком не задерживайтесь на проезжей части.</w:t>
      </w:r>
    </w:p>
    <w:p w:rsidR="00892FC7" w:rsidRPr="00892FC7" w:rsidRDefault="00892FC7" w:rsidP="00892FC7">
      <w:pPr>
        <w:jc w:val="center"/>
        <w:rPr>
          <w:rFonts w:ascii="Times New Roman" w:hAnsi="Times New Roman" w:cs="Times New Roman"/>
          <w:sz w:val="28"/>
          <w:szCs w:val="28"/>
        </w:rPr>
      </w:pPr>
      <w:r w:rsidRPr="00892FC7">
        <w:rPr>
          <w:rFonts w:ascii="Times New Roman" w:hAnsi="Times New Roman" w:cs="Times New Roman"/>
          <w:sz w:val="28"/>
          <w:szCs w:val="28"/>
        </w:rPr>
        <w:t>Даются, рекомендации по обучению детей правилам безопасного движения в транспортном средстве.</w:t>
      </w:r>
    </w:p>
    <w:p w:rsidR="00892FC7" w:rsidRPr="00892FC7" w:rsidRDefault="00892FC7" w:rsidP="00892FC7">
      <w:pPr>
        <w:jc w:val="both"/>
        <w:rPr>
          <w:rFonts w:ascii="Times New Roman" w:hAnsi="Times New Roman" w:cs="Times New Roman"/>
          <w:sz w:val="28"/>
          <w:szCs w:val="28"/>
        </w:rPr>
      </w:pPr>
      <w:r w:rsidRPr="00892FC7">
        <w:rPr>
          <w:rFonts w:ascii="Times New Roman" w:hAnsi="Times New Roman" w:cs="Times New Roman"/>
          <w:i/>
          <w:sz w:val="28"/>
          <w:szCs w:val="28"/>
        </w:rPr>
        <w:t>При движении в автомобиле:</w:t>
      </w:r>
    </w:p>
    <w:p w:rsidR="00892FC7" w:rsidRPr="00892FC7" w:rsidRDefault="00892FC7" w:rsidP="00892FC7">
      <w:pPr>
        <w:pStyle w:val="a5"/>
        <w:numPr>
          <w:ilvl w:val="0"/>
          <w:numId w:val="8"/>
        </w:numPr>
        <w:jc w:val="both"/>
        <w:rPr>
          <w:rFonts w:ascii="Times New Roman" w:hAnsi="Times New Roman" w:cs="Times New Roman"/>
          <w:sz w:val="28"/>
          <w:szCs w:val="28"/>
        </w:rPr>
      </w:pPr>
      <w:r w:rsidRPr="00892FC7">
        <w:rPr>
          <w:rFonts w:ascii="Times New Roman" w:hAnsi="Times New Roman" w:cs="Times New Roman"/>
          <w:sz w:val="28"/>
          <w:szCs w:val="28"/>
        </w:rPr>
        <w:t>приучайте детей дошкольного возраста сидеть в автомобиле только па заднем сиденье, не разрешайте сидеть рядом с водителем, если переднее сиденье не оборудовано специальным детским сиденьем. Объясните им, что при резкой остановке или столкновении сила инерции внезапно бросает ребенка вперед, и он ударяется о стекло или переднюю панель. Этого достаточно, чтобы он погиб или был сильно ранен;</w:t>
      </w:r>
    </w:p>
    <w:p w:rsidR="00892FC7" w:rsidRPr="00892FC7" w:rsidRDefault="00892FC7" w:rsidP="00892FC7">
      <w:pPr>
        <w:pStyle w:val="a5"/>
        <w:numPr>
          <w:ilvl w:val="0"/>
          <w:numId w:val="8"/>
        </w:numPr>
        <w:jc w:val="both"/>
        <w:rPr>
          <w:rFonts w:ascii="Times New Roman" w:hAnsi="Times New Roman" w:cs="Times New Roman"/>
          <w:sz w:val="28"/>
          <w:szCs w:val="28"/>
        </w:rPr>
      </w:pPr>
      <w:r w:rsidRPr="00892FC7">
        <w:rPr>
          <w:rFonts w:ascii="Times New Roman" w:hAnsi="Times New Roman" w:cs="Times New Roman"/>
          <w:sz w:val="28"/>
          <w:szCs w:val="28"/>
        </w:rPr>
        <w:t>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в переднее стекло или панель;</w:t>
      </w:r>
    </w:p>
    <w:p w:rsidR="00892FC7" w:rsidRPr="00892FC7" w:rsidRDefault="00892FC7" w:rsidP="00892FC7">
      <w:pPr>
        <w:pStyle w:val="a5"/>
        <w:numPr>
          <w:ilvl w:val="0"/>
          <w:numId w:val="8"/>
        </w:numPr>
        <w:jc w:val="both"/>
        <w:rPr>
          <w:rFonts w:ascii="Times New Roman" w:hAnsi="Times New Roman" w:cs="Times New Roman"/>
          <w:sz w:val="28"/>
          <w:szCs w:val="28"/>
        </w:rPr>
      </w:pPr>
      <w:r w:rsidRPr="00892FC7">
        <w:rPr>
          <w:rFonts w:ascii="Times New Roman" w:hAnsi="Times New Roman" w:cs="Times New Roman"/>
          <w:sz w:val="28"/>
          <w:szCs w:val="28"/>
        </w:rPr>
        <w:t xml:space="preserve">ребенок должен быть приучен к тому, что первым из автомобиля выходит отец (мать), чтобы помочь сойти ребенку и довести его до перехода </w:t>
      </w:r>
      <w:proofErr w:type="gramStart"/>
      <w:r w:rsidRPr="00892FC7">
        <w:rPr>
          <w:rFonts w:ascii="Times New Roman" w:hAnsi="Times New Roman" w:cs="Times New Roman"/>
          <w:sz w:val="28"/>
          <w:szCs w:val="28"/>
        </w:rPr>
        <w:t>пли</w:t>
      </w:r>
      <w:proofErr w:type="gramEnd"/>
      <w:r w:rsidRPr="00892FC7">
        <w:rPr>
          <w:rFonts w:ascii="Times New Roman" w:hAnsi="Times New Roman" w:cs="Times New Roman"/>
          <w:sz w:val="28"/>
          <w:szCs w:val="28"/>
        </w:rPr>
        <w:t xml:space="preserve"> перекрестка;</w:t>
      </w:r>
    </w:p>
    <w:p w:rsidR="00892FC7" w:rsidRDefault="00892FC7" w:rsidP="00892FC7">
      <w:pPr>
        <w:pStyle w:val="a5"/>
        <w:numPr>
          <w:ilvl w:val="0"/>
          <w:numId w:val="8"/>
        </w:numPr>
        <w:jc w:val="both"/>
        <w:rPr>
          <w:rFonts w:ascii="Times New Roman" w:hAnsi="Times New Roman" w:cs="Times New Roman"/>
          <w:sz w:val="28"/>
          <w:szCs w:val="28"/>
        </w:rPr>
      </w:pPr>
      <w:r w:rsidRPr="00892FC7">
        <w:rPr>
          <w:rFonts w:ascii="Times New Roman" w:hAnsi="Times New Roman" w:cs="Times New Roman"/>
          <w:sz w:val="28"/>
          <w:szCs w:val="28"/>
        </w:rPr>
        <w:t>не разрешайте детям находиться в автомобиле без присмотра. Ребенок должен знать, что на велосипеде разрешено перевозить только одного ребенка до семи лет и то при условии, что велосипед оборудован дополнительным сиденьем и подножками.</w:t>
      </w:r>
    </w:p>
    <w:p w:rsidR="00892FC7" w:rsidRDefault="00892FC7" w:rsidP="00892FC7">
      <w:pPr>
        <w:jc w:val="both"/>
        <w:rPr>
          <w:rFonts w:ascii="Times New Roman" w:hAnsi="Times New Roman" w:cs="Times New Roman"/>
          <w:sz w:val="28"/>
          <w:szCs w:val="28"/>
        </w:rPr>
      </w:pPr>
    </w:p>
    <w:p w:rsidR="00892FC7" w:rsidRDefault="00892FC7" w:rsidP="00892FC7">
      <w:pPr>
        <w:jc w:val="both"/>
        <w:rPr>
          <w:rFonts w:ascii="Times New Roman" w:hAnsi="Times New Roman" w:cs="Times New Roman"/>
          <w:sz w:val="28"/>
          <w:szCs w:val="28"/>
        </w:rPr>
      </w:pPr>
    </w:p>
    <w:p w:rsidR="00892FC7" w:rsidRPr="00892FC7" w:rsidRDefault="00892FC7" w:rsidP="00892FC7">
      <w:pPr>
        <w:jc w:val="both"/>
        <w:rPr>
          <w:rFonts w:ascii="Times New Roman" w:hAnsi="Times New Roman" w:cs="Times New Roman"/>
          <w:i/>
          <w:sz w:val="28"/>
          <w:szCs w:val="28"/>
        </w:rPr>
      </w:pPr>
      <w:r w:rsidRPr="00892FC7">
        <w:rPr>
          <w:rFonts w:ascii="Times New Roman" w:hAnsi="Times New Roman" w:cs="Times New Roman"/>
          <w:i/>
          <w:sz w:val="28"/>
          <w:szCs w:val="28"/>
        </w:rPr>
        <w:lastRenderedPageBreak/>
        <w:t>При поездке в транспортном средстве общего пользования:</w:t>
      </w:r>
    </w:p>
    <w:p w:rsidR="00892FC7" w:rsidRPr="00892FC7" w:rsidRDefault="00892FC7" w:rsidP="00892FC7">
      <w:pPr>
        <w:pStyle w:val="a5"/>
        <w:numPr>
          <w:ilvl w:val="0"/>
          <w:numId w:val="9"/>
        </w:numPr>
        <w:jc w:val="both"/>
        <w:rPr>
          <w:rFonts w:ascii="Times New Roman" w:hAnsi="Times New Roman" w:cs="Times New Roman"/>
          <w:sz w:val="28"/>
          <w:szCs w:val="28"/>
        </w:rPr>
      </w:pPr>
      <w:r w:rsidRPr="00892FC7">
        <w:rPr>
          <w:rFonts w:ascii="Times New Roman" w:hAnsi="Times New Roman" w:cs="Times New Roman"/>
          <w:sz w:val="28"/>
          <w:szCs w:val="28"/>
        </w:rPr>
        <w:t>приучите детей крепко держаться за поручни, чтобы при торможении ребенок не получил травму от удара;</w:t>
      </w:r>
    </w:p>
    <w:p w:rsidR="00892FC7" w:rsidRPr="00892FC7" w:rsidRDefault="00892FC7" w:rsidP="00892FC7">
      <w:pPr>
        <w:pStyle w:val="a5"/>
        <w:numPr>
          <w:ilvl w:val="0"/>
          <w:numId w:val="9"/>
        </w:numPr>
        <w:jc w:val="both"/>
        <w:rPr>
          <w:rFonts w:ascii="Times New Roman" w:hAnsi="Times New Roman" w:cs="Times New Roman"/>
          <w:sz w:val="28"/>
          <w:szCs w:val="28"/>
        </w:rPr>
      </w:pPr>
      <w:r w:rsidRPr="00892FC7">
        <w:rPr>
          <w:rFonts w:ascii="Times New Roman" w:hAnsi="Times New Roman" w:cs="Times New Roman"/>
          <w:sz w:val="28"/>
          <w:szCs w:val="28"/>
        </w:rPr>
        <w:t>научите ребенка, что входить в любой вид транспорта и выходить из него можно только тогда, когда он стоит.</w:t>
      </w:r>
    </w:p>
    <w:p w:rsidR="00892FC7" w:rsidRPr="00892FC7" w:rsidRDefault="00892FC7" w:rsidP="00892FC7">
      <w:pPr>
        <w:jc w:val="both"/>
        <w:rPr>
          <w:rFonts w:ascii="Times New Roman" w:hAnsi="Times New Roman" w:cs="Times New Roman"/>
          <w:sz w:val="28"/>
          <w:szCs w:val="28"/>
        </w:rPr>
      </w:pPr>
      <w:r w:rsidRPr="00892FC7">
        <w:rPr>
          <w:rFonts w:ascii="Times New Roman" w:hAnsi="Times New Roman" w:cs="Times New Roman"/>
          <w:sz w:val="28"/>
          <w:szCs w:val="28"/>
        </w:rPr>
        <w:t>Ребёнок учится законам дороги, прежде всего, на примере взрослых. Пример старших должен способствовать выработке у ребёнка привычки вести себя в соответствии с Правилами дорожного движения. Это главный фактор воспитания дисциплинированного поведения на улице. Иными словами, успех профилактики детского дорожного травматизма зависит от сознательности, личной культуры и дисциплинированности самих родителей.</w:t>
      </w:r>
    </w:p>
    <w:p w:rsidR="00892FC7" w:rsidRPr="00892FC7" w:rsidRDefault="00892FC7" w:rsidP="00892FC7">
      <w:pPr>
        <w:jc w:val="both"/>
        <w:rPr>
          <w:rFonts w:ascii="Times New Roman" w:hAnsi="Times New Roman" w:cs="Times New Roman"/>
          <w:sz w:val="28"/>
          <w:szCs w:val="28"/>
        </w:rPr>
      </w:pPr>
      <w:r w:rsidRPr="00892FC7">
        <w:rPr>
          <w:rFonts w:ascii="Times New Roman" w:hAnsi="Times New Roman" w:cs="Times New Roman"/>
          <w:sz w:val="28"/>
          <w:szCs w:val="28"/>
        </w:rPr>
        <w:t>Не оставайтесь равнодушными к поведению на дороге чужих, не ваших детей. Быть может, замечание, сделанное Вами ребенку, вовремя протянутая рука помощи предотвратит возможную беду.</w:t>
      </w:r>
    </w:p>
    <w:p w:rsidR="00892FC7" w:rsidRDefault="00892FC7" w:rsidP="00B063AD">
      <w:pPr>
        <w:jc w:val="both"/>
        <w:rPr>
          <w:rFonts w:ascii="Times New Roman" w:hAnsi="Times New Roman" w:cs="Times New Roman"/>
          <w:b/>
          <w:sz w:val="36"/>
          <w:szCs w:val="36"/>
        </w:rPr>
      </w:pPr>
      <w:r w:rsidRPr="00892FC7">
        <w:rPr>
          <w:rFonts w:ascii="Times New Roman" w:hAnsi="Times New Roman" w:cs="Times New Roman"/>
          <w:b/>
          <w:sz w:val="36"/>
          <w:szCs w:val="36"/>
        </w:rPr>
        <w:t xml:space="preserve">Приучайте детей с раннего возраста соблюдать правила дорожного движения. И не забывайте, что личный пример — </w:t>
      </w:r>
      <w:r>
        <w:rPr>
          <w:rFonts w:ascii="Times New Roman" w:hAnsi="Times New Roman" w:cs="Times New Roman"/>
          <w:b/>
          <w:sz w:val="36"/>
          <w:szCs w:val="36"/>
        </w:rPr>
        <w:t>самая доходчивая форма обучения!</w:t>
      </w: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892FC7" w:rsidRDefault="00892FC7" w:rsidP="00B063AD">
      <w:pPr>
        <w:jc w:val="both"/>
        <w:rPr>
          <w:rFonts w:ascii="Times New Roman" w:hAnsi="Times New Roman" w:cs="Times New Roman"/>
          <w:sz w:val="28"/>
          <w:szCs w:val="28"/>
        </w:rPr>
      </w:pPr>
    </w:p>
    <w:p w:rsidR="00CA26ED" w:rsidRPr="00CA26ED" w:rsidRDefault="00CA26ED" w:rsidP="00CA26ED">
      <w:pPr>
        <w:jc w:val="center"/>
        <w:rPr>
          <w:rFonts w:ascii="Times New Roman" w:hAnsi="Times New Roman" w:cs="Times New Roman"/>
          <w:b/>
          <w:sz w:val="36"/>
          <w:szCs w:val="36"/>
        </w:rPr>
      </w:pPr>
      <w:r w:rsidRPr="00CA26ED">
        <w:rPr>
          <w:rFonts w:ascii="Times New Roman" w:hAnsi="Times New Roman" w:cs="Times New Roman"/>
          <w:b/>
          <w:sz w:val="36"/>
          <w:szCs w:val="36"/>
        </w:rPr>
        <w:lastRenderedPageBreak/>
        <w:t>Консультация для родителей средней группы</w:t>
      </w:r>
    </w:p>
    <w:p w:rsidR="00CA26ED" w:rsidRDefault="00BE3062" w:rsidP="00CA26ED">
      <w:pPr>
        <w:jc w:val="center"/>
        <w:rPr>
          <w:rFonts w:ascii="Times New Roman" w:hAnsi="Times New Roman" w:cs="Times New Roman"/>
          <w:b/>
          <w:sz w:val="48"/>
          <w:szCs w:val="48"/>
        </w:rPr>
      </w:pPr>
      <w:r w:rsidRPr="00CA26ED">
        <w:rPr>
          <w:rFonts w:ascii="Times New Roman" w:hAnsi="Times New Roman" w:cs="Times New Roman"/>
          <w:b/>
          <w:sz w:val="48"/>
          <w:szCs w:val="48"/>
        </w:rPr>
        <w:t xml:space="preserve"> </w:t>
      </w:r>
      <w:r w:rsidR="00CA26ED" w:rsidRPr="00CA26ED">
        <w:rPr>
          <w:rFonts w:ascii="Times New Roman" w:hAnsi="Times New Roman" w:cs="Times New Roman"/>
          <w:b/>
          <w:sz w:val="48"/>
          <w:szCs w:val="48"/>
        </w:rPr>
        <w:t>«Огонь – враг, огонь – друг»</w:t>
      </w:r>
    </w:p>
    <w:p w:rsidR="00CA26ED" w:rsidRDefault="00CA26ED" w:rsidP="00CA26E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7850" cy="593480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25224c65db4920c27a1c8264d88121.jpg"/>
                    <pic:cNvPicPr/>
                  </pic:nvPicPr>
                  <pic:blipFill>
                    <a:blip r:embed="rId7">
                      <a:extLst>
                        <a:ext uri="{28A0092B-C50C-407E-A947-70E740481C1C}">
                          <a14:useLocalDpi xmlns:a14="http://schemas.microsoft.com/office/drawing/2010/main" val="0"/>
                        </a:ext>
                      </a:extLst>
                    </a:blip>
                    <a:stretch>
                      <a:fillRect/>
                    </a:stretch>
                  </pic:blipFill>
                  <pic:spPr>
                    <a:xfrm>
                      <a:off x="0" y="0"/>
                      <a:ext cx="5657850" cy="5934808"/>
                    </a:xfrm>
                    <a:prstGeom prst="rect">
                      <a:avLst/>
                    </a:prstGeom>
                  </pic:spPr>
                </pic:pic>
              </a:graphicData>
            </a:graphic>
          </wp:inline>
        </w:drawing>
      </w:r>
    </w:p>
    <w:p w:rsidR="0033045A" w:rsidRDefault="0033045A" w:rsidP="00CA26ED">
      <w:pPr>
        <w:rPr>
          <w:rFonts w:ascii="Times New Roman" w:hAnsi="Times New Roman" w:cs="Times New Roman"/>
          <w:sz w:val="28"/>
          <w:szCs w:val="28"/>
        </w:rPr>
      </w:pPr>
    </w:p>
    <w:p w:rsidR="0033045A" w:rsidRDefault="0033045A" w:rsidP="00CA26ED">
      <w:pPr>
        <w:rPr>
          <w:rFonts w:ascii="Times New Roman" w:hAnsi="Times New Roman" w:cs="Times New Roman"/>
          <w:sz w:val="28"/>
          <w:szCs w:val="28"/>
        </w:rPr>
      </w:pPr>
    </w:p>
    <w:p w:rsidR="0033045A" w:rsidRDefault="0033045A" w:rsidP="00CA26ED">
      <w:pPr>
        <w:rPr>
          <w:rFonts w:ascii="Times New Roman" w:hAnsi="Times New Roman" w:cs="Times New Roman"/>
          <w:sz w:val="28"/>
          <w:szCs w:val="28"/>
        </w:rPr>
      </w:pP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Долго, бесконечно долго и неотрывно можно смотреть на огонь. Живые языки пламени то танцуют, мечутся, прихотливо изгибаясь, то заворожено колышутся, поют нам что-то на гулком первозданном языке, рисуют дымом таинственные арабески</w:t>
      </w:r>
      <w:proofErr w:type="gramStart"/>
      <w:r w:rsidRPr="0033045A">
        <w:rPr>
          <w:rFonts w:ascii="Times New Roman" w:hAnsi="Times New Roman" w:cs="Times New Roman"/>
          <w:sz w:val="28"/>
          <w:szCs w:val="28"/>
        </w:rPr>
        <w:t>… А</w:t>
      </w:r>
      <w:proofErr w:type="gramEnd"/>
      <w:r w:rsidRPr="0033045A">
        <w:rPr>
          <w:rFonts w:ascii="Times New Roman" w:hAnsi="Times New Roman" w:cs="Times New Roman"/>
          <w:sz w:val="28"/>
          <w:szCs w:val="28"/>
        </w:rPr>
        <w:t xml:space="preserve"> то вдруг выстреливают в небо неожиданным </w:t>
      </w:r>
      <w:r w:rsidRPr="0033045A">
        <w:rPr>
          <w:rFonts w:ascii="Times New Roman" w:hAnsi="Times New Roman" w:cs="Times New Roman"/>
          <w:sz w:val="28"/>
          <w:szCs w:val="28"/>
        </w:rPr>
        <w:lastRenderedPageBreak/>
        <w:t xml:space="preserve">фейерверком искр!.. А вы задумывались над тем, что именно от древнерусского слова «искра» происходит другое слово – «искренность»? Искренность – значит правдивость. Древние славяне считали, </w:t>
      </w:r>
      <w:proofErr w:type="gramStart"/>
      <w:r w:rsidRPr="0033045A">
        <w:rPr>
          <w:rFonts w:ascii="Times New Roman" w:hAnsi="Times New Roman" w:cs="Times New Roman"/>
          <w:sz w:val="28"/>
          <w:szCs w:val="28"/>
        </w:rPr>
        <w:t>что</w:t>
      </w:r>
      <w:proofErr w:type="gramEnd"/>
      <w:r w:rsidRPr="0033045A">
        <w:rPr>
          <w:rFonts w:ascii="Times New Roman" w:hAnsi="Times New Roman" w:cs="Times New Roman"/>
          <w:sz w:val="28"/>
          <w:szCs w:val="28"/>
        </w:rPr>
        <w:t xml:space="preserve"> Правда всегда тесно связана с Огнём, младшим братом Солнца. Все народы мира испокон веков поклонялись огню и правде, вечно сгорающей и всегда восстанавливающей из огненного пепла. Об этом свидетельствуют многочисленные обряды, легенды и мифы об этой очищающей и неутомимой стихии.</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 xml:space="preserve">Правила пожарной безопасности нам настолько знакомы, что </w:t>
      </w:r>
      <w:proofErr w:type="gramStart"/>
      <w:r w:rsidRPr="0033045A">
        <w:rPr>
          <w:rFonts w:ascii="Times New Roman" w:hAnsi="Times New Roman" w:cs="Times New Roman"/>
          <w:sz w:val="28"/>
          <w:szCs w:val="28"/>
        </w:rPr>
        <w:t>порой</w:t>
      </w:r>
      <w:proofErr w:type="gramEnd"/>
      <w:r w:rsidRPr="0033045A">
        <w:rPr>
          <w:rFonts w:ascii="Times New Roman" w:hAnsi="Times New Roman" w:cs="Times New Roman"/>
          <w:sz w:val="28"/>
          <w:szCs w:val="28"/>
        </w:rPr>
        <w:t xml:space="preserve"> кажется. Что все их знают уже с пелёнок. Но ребёнок не впитывает их с молоком матери – необходимые знания он может получить только от взрослых!</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Знание и соблюдение противопожарных требований только тогда становятся естественными в поведении человека, когда они привиты с детства. Именно в дошкольном возрасте возникают благоприятные условия для воспитания у ребёнка чувства опасности перед огнём, навыков умелого обращения с ним и овладения знаниями, помогающими предупредить возгорание или сориентироваться в сложной ситуации пожара.</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 xml:space="preserve">Потребность обучения детей правилам пожарной безопасности подтверждает статистика пожаров из-за шалости детей с огнём. Анализ многих происшествий, связанных с поведением ребёнка во время пожара, показывает. Что малышей отличает пассивно – оборонительная реакция: от страха ребёнок прячется в </w:t>
      </w:r>
      <w:proofErr w:type="gramStart"/>
      <w:r w:rsidRPr="0033045A">
        <w:rPr>
          <w:rFonts w:ascii="Times New Roman" w:hAnsi="Times New Roman" w:cs="Times New Roman"/>
          <w:sz w:val="28"/>
          <w:szCs w:val="28"/>
        </w:rPr>
        <w:t>укромные</w:t>
      </w:r>
      <w:proofErr w:type="gramEnd"/>
      <w:r w:rsidRPr="0033045A">
        <w:rPr>
          <w:rFonts w:ascii="Times New Roman" w:hAnsi="Times New Roman" w:cs="Times New Roman"/>
          <w:sz w:val="28"/>
          <w:szCs w:val="28"/>
        </w:rPr>
        <w:t xml:space="preserve"> ме5ста вместо того, чтобы покинуть горящий дом или позвать на помощь. Вместе с тем, детям свойственна тяга к огню, и поэтому запреты, как правило, малоэффективны. Необходимо вести постоянную, целенаправленную работу по привитию навыков осторожного обращения с огнём, давать знания о свойствах огня и дыма, учить правильному поведению в экстремальной ситуации пожара.</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Часто причиной пожара является детская шалость. В большинстве случаев дошкольники не придают значения скрытой опасности огня, играя со спичками, взрывоопасными предметами, легковоспламеняющимися предметами.</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 xml:space="preserve">Родители подходят к этой проблеме недостаточно серьёзно. Разрешают детям играть огнеопасными предметами, у многих зажигалка является привычной игрушкой. Чтобы изменить отношение человека к этой проблеме, нужно уже на дошкольном этапе развития ребёнка начинать заниматься этой проблемой. Необходимо изменить сознание и отношение людей к противопожарной </w:t>
      </w:r>
      <w:r w:rsidRPr="0033045A">
        <w:rPr>
          <w:rFonts w:ascii="Times New Roman" w:hAnsi="Times New Roman" w:cs="Times New Roman"/>
          <w:sz w:val="28"/>
          <w:szCs w:val="28"/>
        </w:rPr>
        <w:lastRenderedPageBreak/>
        <w:t>безопасности, а детский возраст является самым благоприятным для формирования правил пожарной безопасности.</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В связи с тем, что ситуации, когда ребёнок может неосторожно себя вести с пожароопасными предметами, чаще всего возникают вне рамок дошкольного учреждения. Поэтому для педагогов важно, чтобы сведения, полученные ребёнком в детском саду, находили своё подтверждение в кругу семьи.</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Задача педагогов и родителей помочь детям хорошо запомнить основную группу пожароопасных предметов, которыми нельзя самостоятельно пользоваться. Перед тем как пойти в детский сад, просите ребёнка проверить – выключены ли все электроприборы в квартире, чаще спрашивайте, с какими предметами нельзя играть.</w:t>
      </w:r>
    </w:p>
    <w:p w:rsidR="0033045A" w:rsidRPr="0033045A" w:rsidRDefault="0033045A" w:rsidP="0033045A">
      <w:pPr>
        <w:pStyle w:val="a5"/>
        <w:numPr>
          <w:ilvl w:val="0"/>
          <w:numId w:val="10"/>
        </w:numPr>
        <w:rPr>
          <w:rFonts w:ascii="Times New Roman" w:hAnsi="Times New Roman" w:cs="Times New Roman"/>
          <w:sz w:val="28"/>
          <w:szCs w:val="28"/>
        </w:rPr>
      </w:pPr>
      <w:r w:rsidRPr="0033045A">
        <w:rPr>
          <w:rFonts w:ascii="Times New Roman" w:hAnsi="Times New Roman" w:cs="Times New Roman"/>
          <w:sz w:val="28"/>
          <w:szCs w:val="28"/>
        </w:rPr>
        <w:t>обязательно, познакомить детей с огнём и его свойствами;</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формировать чувство ответственности за свои поступки и личное отношение к соблюдению и нарушению правил пожарной безопасности;</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осознанное отношение к себе как к активному субъекту противопожарной безопасности;</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 xml:space="preserve">научить детей грамотно действовать при пожаре: набирать номер телефона пожарной    части, вести диалог с пожарными по телефону </w:t>
      </w:r>
      <w:proofErr w:type="gramStart"/>
      <w:r w:rsidRPr="0033045A">
        <w:rPr>
          <w:rFonts w:ascii="Times New Roman" w:hAnsi="Times New Roman" w:cs="Times New Roman"/>
          <w:sz w:val="28"/>
          <w:szCs w:val="28"/>
        </w:rPr>
        <w:t xml:space="preserve">( </w:t>
      </w:r>
      <w:proofErr w:type="gramEnd"/>
      <w:r w:rsidRPr="0033045A">
        <w:rPr>
          <w:rFonts w:ascii="Times New Roman" w:hAnsi="Times New Roman" w:cs="Times New Roman"/>
          <w:sz w:val="28"/>
          <w:szCs w:val="28"/>
        </w:rPr>
        <w:t xml:space="preserve">чётко знать и называть адрес ); </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знакомить со средствами пожаротушения;</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способствовать овладению приёмами элементарного практического взаимодействия с окружающими предметами, с помощью которых можно потушить пожар;</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воспитывать в детях уверенность в своих силах, проводить профилактику страха перед огнём;</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знакомить детей с видами пожарной техники;</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 xml:space="preserve">знакомить детей с профессией пожарных, воспитывать уважение к ним. Желание подражать их поведению и поступкам </w:t>
      </w:r>
      <w:proofErr w:type="gramStart"/>
      <w:r w:rsidRPr="0033045A">
        <w:rPr>
          <w:rFonts w:ascii="Times New Roman" w:hAnsi="Times New Roman" w:cs="Times New Roman"/>
          <w:sz w:val="28"/>
          <w:szCs w:val="28"/>
        </w:rPr>
        <w:t xml:space="preserve">( </w:t>
      </w:r>
      <w:proofErr w:type="gramEnd"/>
      <w:r w:rsidRPr="0033045A">
        <w:rPr>
          <w:rFonts w:ascii="Times New Roman" w:hAnsi="Times New Roman" w:cs="Times New Roman"/>
          <w:sz w:val="28"/>
          <w:szCs w:val="28"/>
        </w:rPr>
        <w:t>в играх, общении, бытовых ситуациях );</w:t>
      </w:r>
    </w:p>
    <w:p w:rsidR="0033045A" w:rsidRPr="0033045A" w:rsidRDefault="0033045A" w:rsidP="0033045A">
      <w:pPr>
        <w:pStyle w:val="a5"/>
        <w:numPr>
          <w:ilvl w:val="0"/>
          <w:numId w:val="11"/>
        </w:numPr>
        <w:rPr>
          <w:rFonts w:ascii="Times New Roman" w:hAnsi="Times New Roman" w:cs="Times New Roman"/>
          <w:sz w:val="28"/>
          <w:szCs w:val="28"/>
        </w:rPr>
      </w:pPr>
      <w:r w:rsidRPr="0033045A">
        <w:rPr>
          <w:rFonts w:ascii="Times New Roman" w:hAnsi="Times New Roman" w:cs="Times New Roman"/>
          <w:sz w:val="28"/>
          <w:szCs w:val="28"/>
        </w:rPr>
        <w:t>поддерживать стремление быть сильными и смелыми; воспитывать желание оказывать помощь другими.</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Обязательно, объясните ребёнку, что огонь может быть не только врагом, но и другом человека. Ведь в далёкие времена, когда люди не умели его добывать, они мёрзли от холода и ели сырую пищу…</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Грозы бушевали, молнии сверкали.</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lastRenderedPageBreak/>
        <w:t xml:space="preserve">      И в пещеру давний предок притащил горящих веток.</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Стал огонь в пещере жить, в темноте гореть-служить,</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Дым спасал от </w:t>
      </w:r>
      <w:proofErr w:type="gramStart"/>
      <w:r w:rsidRPr="0033045A">
        <w:rPr>
          <w:rFonts w:ascii="Times New Roman" w:hAnsi="Times New Roman" w:cs="Times New Roman"/>
          <w:i/>
          <w:sz w:val="28"/>
          <w:szCs w:val="28"/>
        </w:rPr>
        <w:t>комарья</w:t>
      </w:r>
      <w:proofErr w:type="gramEnd"/>
      <w:r w:rsidRPr="0033045A">
        <w:rPr>
          <w:rFonts w:ascii="Times New Roman" w:hAnsi="Times New Roman" w:cs="Times New Roman"/>
          <w:i/>
          <w:sz w:val="28"/>
          <w:szCs w:val="28"/>
        </w:rPr>
        <w:t>, свет – от лютого зверья,</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Жар сушил и согревал, мясо жарить помогал…</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Пращур у огня плясал и на стенах рисовал,</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И, в лохматой шкуре сидя, возле красного костра,</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 xml:space="preserve">      На огонь звезды далёкой, мог глядеть он до утра.</w:t>
      </w:r>
    </w:p>
    <w:p w:rsidR="0033045A" w:rsidRPr="0033045A" w:rsidRDefault="0033045A" w:rsidP="0033045A">
      <w:pPr>
        <w:rPr>
          <w:rFonts w:ascii="Times New Roman" w:hAnsi="Times New Roman" w:cs="Times New Roman"/>
          <w:b/>
          <w:sz w:val="28"/>
          <w:szCs w:val="28"/>
        </w:rPr>
      </w:pPr>
      <w:r w:rsidRPr="0033045A">
        <w:rPr>
          <w:rFonts w:ascii="Times New Roman" w:hAnsi="Times New Roman" w:cs="Times New Roman"/>
          <w:b/>
          <w:sz w:val="28"/>
          <w:szCs w:val="28"/>
        </w:rPr>
        <w:t>Поэтому огонь нужен, но главное – помнить об опасности и быть с ним очень осторожным.</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Ростом спичка-невеличка – не смотрите, что мала.</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Эта спичка-невеличка может сделать много зла.</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Если ты включил утюг, убегать не надо вдруг.</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Закрывая в доме дверь – всё ли выключил, проверь.</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Если близко телефон и тебе доступен он.</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Нужно «01» набрать и быстрей пожарных звать.</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Если же большой огонь, дымом всё объято.</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Выбегать из дома вон надо всем ребята.</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И на помощь поскорей ты зови, зови людей.</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Поиграйте с ребёнком в игру: вы будите перечислять действия, а ребёнок должен выделить (хлопнуть в ладоши, топнуть и т.д.) только те, которые могут привести к пожару. Используйте каждый раз новые слова: рисование, поджигание бумаги, пение, игра с зажигалкой, изготовление аппликации, зажигание свечки и т.д.</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Можно использовать для чтения детскую литературу: «Путаница» К. Чуковского, «Жил на свете слонёнок» Г. Цыферова, «Кошкин дом» С. Я. Маршака. Обсудите с детьми опасные ситуации, в которые попали персонажи прочитанных произведений. Спросите их, почему так произошло. Поинтересуйтесь, как им следовало правильно поступить в каждом из рассмотренных случаев.</w:t>
      </w:r>
    </w:p>
    <w:p w:rsidR="0033045A" w:rsidRPr="0033045A" w:rsidRDefault="0033045A" w:rsidP="0033045A">
      <w:pPr>
        <w:rPr>
          <w:rFonts w:ascii="Times New Roman" w:hAnsi="Times New Roman" w:cs="Times New Roman"/>
          <w:b/>
          <w:sz w:val="28"/>
          <w:szCs w:val="28"/>
        </w:rPr>
      </w:pPr>
      <w:r w:rsidRPr="0033045A">
        <w:rPr>
          <w:rFonts w:ascii="Times New Roman" w:hAnsi="Times New Roman" w:cs="Times New Roman"/>
          <w:b/>
          <w:sz w:val="28"/>
          <w:szCs w:val="28"/>
        </w:rPr>
        <w:lastRenderedPageBreak/>
        <w:t>Загадайте детям загадки:</w:t>
      </w:r>
    </w:p>
    <w:p w:rsidR="0033045A" w:rsidRPr="0033045A" w:rsidRDefault="0033045A" w:rsidP="0033045A">
      <w:pPr>
        <w:rPr>
          <w:rFonts w:ascii="Times New Roman" w:hAnsi="Times New Roman" w:cs="Times New Roman"/>
          <w:sz w:val="28"/>
          <w:szCs w:val="28"/>
        </w:rPr>
      </w:pPr>
      <w:r>
        <w:rPr>
          <w:rFonts w:ascii="Times New Roman" w:hAnsi="Times New Roman" w:cs="Times New Roman"/>
          <w:sz w:val="28"/>
          <w:szCs w:val="28"/>
        </w:rPr>
        <w:t>1.</w:t>
      </w:r>
      <w:r w:rsidRPr="0033045A">
        <w:rPr>
          <w:rFonts w:ascii="Times New Roman" w:hAnsi="Times New Roman" w:cs="Times New Roman"/>
          <w:sz w:val="28"/>
          <w:szCs w:val="28"/>
        </w:rPr>
        <w:t>Эта профессия важная, самая отважная</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Злой огонь он побеждает, правилами предупреждает.</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Он на помощь всем придёт и спасёт из тьмы угарной. Кто он дети? (он пожарный)</w:t>
      </w:r>
    </w:p>
    <w:p w:rsidR="0033045A" w:rsidRPr="0033045A" w:rsidRDefault="0033045A" w:rsidP="0033045A">
      <w:pPr>
        <w:rPr>
          <w:rFonts w:ascii="Times New Roman" w:hAnsi="Times New Roman" w:cs="Times New Roman"/>
          <w:sz w:val="28"/>
          <w:szCs w:val="28"/>
        </w:rPr>
      </w:pPr>
      <w:r>
        <w:rPr>
          <w:rFonts w:ascii="Times New Roman" w:hAnsi="Times New Roman" w:cs="Times New Roman"/>
          <w:sz w:val="28"/>
          <w:szCs w:val="28"/>
        </w:rPr>
        <w:t>2.</w:t>
      </w:r>
      <w:r w:rsidRPr="0033045A">
        <w:rPr>
          <w:rFonts w:ascii="Times New Roman" w:hAnsi="Times New Roman" w:cs="Times New Roman"/>
          <w:sz w:val="28"/>
          <w:szCs w:val="28"/>
        </w:rPr>
        <w:t>И в школе, в больнице, и в детском саду.</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Стоит он на страже, стоит на посту.</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О нём знает каждый житель, называется он? (огнетушитель)</w:t>
      </w:r>
    </w:p>
    <w:p w:rsidR="0033045A" w:rsidRPr="0033045A" w:rsidRDefault="0033045A" w:rsidP="0033045A">
      <w:pPr>
        <w:rPr>
          <w:rFonts w:ascii="Times New Roman" w:hAnsi="Times New Roman" w:cs="Times New Roman"/>
          <w:sz w:val="28"/>
          <w:szCs w:val="28"/>
        </w:rPr>
      </w:pPr>
      <w:r>
        <w:rPr>
          <w:rFonts w:ascii="Times New Roman" w:hAnsi="Times New Roman" w:cs="Times New Roman"/>
          <w:sz w:val="28"/>
          <w:szCs w:val="28"/>
        </w:rPr>
        <w:t>3.</w:t>
      </w:r>
      <w:r w:rsidRPr="0033045A">
        <w:rPr>
          <w:rFonts w:ascii="Times New Roman" w:hAnsi="Times New Roman" w:cs="Times New Roman"/>
          <w:sz w:val="28"/>
          <w:szCs w:val="28"/>
        </w:rPr>
        <w:t>Не «кишка» и не «шланг» называется.</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Прячется он в шкаф пожарный,</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Он упругий как удав, что же это, дети? (пожарный рукав)</w:t>
      </w:r>
    </w:p>
    <w:p w:rsidR="0033045A" w:rsidRPr="0033045A" w:rsidRDefault="0033045A" w:rsidP="0033045A">
      <w:pPr>
        <w:rPr>
          <w:rFonts w:ascii="Times New Roman" w:hAnsi="Times New Roman" w:cs="Times New Roman"/>
          <w:sz w:val="28"/>
          <w:szCs w:val="28"/>
        </w:rPr>
      </w:pPr>
      <w:r>
        <w:rPr>
          <w:rFonts w:ascii="Times New Roman" w:hAnsi="Times New Roman" w:cs="Times New Roman"/>
          <w:sz w:val="28"/>
          <w:szCs w:val="28"/>
        </w:rPr>
        <w:t>4.</w:t>
      </w:r>
      <w:r w:rsidRPr="0033045A">
        <w:rPr>
          <w:rFonts w:ascii="Times New Roman" w:hAnsi="Times New Roman" w:cs="Times New Roman"/>
          <w:sz w:val="28"/>
          <w:szCs w:val="28"/>
        </w:rPr>
        <w:t>Защитит он кожу, защитит глаза.</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В нём ты на слона похожий</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И в дыму с ним ты уверен всегда. Не пропустит удушливый газ,</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А называется он? (противогаз)</w:t>
      </w:r>
    </w:p>
    <w:p w:rsidR="0033045A" w:rsidRPr="0033045A" w:rsidRDefault="0033045A" w:rsidP="0033045A">
      <w:pPr>
        <w:rPr>
          <w:rFonts w:ascii="Times New Roman" w:hAnsi="Times New Roman" w:cs="Times New Roman"/>
          <w:sz w:val="28"/>
          <w:szCs w:val="28"/>
        </w:rPr>
      </w:pPr>
      <w:r>
        <w:rPr>
          <w:rFonts w:ascii="Times New Roman" w:hAnsi="Times New Roman" w:cs="Times New Roman"/>
          <w:sz w:val="28"/>
          <w:szCs w:val="28"/>
        </w:rPr>
        <w:t>5.</w:t>
      </w:r>
      <w:r w:rsidRPr="0033045A">
        <w:rPr>
          <w:rFonts w:ascii="Times New Roman" w:hAnsi="Times New Roman" w:cs="Times New Roman"/>
          <w:sz w:val="28"/>
          <w:szCs w:val="28"/>
        </w:rPr>
        <w:t>Рыжий зверь в печи сидит, рыжий зверь на всех сердит!</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Он со злости ест дрова, может час, а может два.</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Ты его рукой</w:t>
      </w:r>
      <w:r>
        <w:rPr>
          <w:rFonts w:ascii="Times New Roman" w:hAnsi="Times New Roman" w:cs="Times New Roman"/>
          <w:sz w:val="28"/>
          <w:szCs w:val="28"/>
        </w:rPr>
        <w:t xml:space="preserve"> не тронь, искусает всю ладонь </w:t>
      </w:r>
      <w:r w:rsidRPr="0033045A">
        <w:rPr>
          <w:rFonts w:ascii="Times New Roman" w:hAnsi="Times New Roman" w:cs="Times New Roman"/>
          <w:sz w:val="28"/>
          <w:szCs w:val="28"/>
        </w:rPr>
        <w:t>(огонь)</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t>Расскажите детям, почему так опасно играть с электронагревательными и иными бытовыми приборами. Огонь каждый день помогает человеку, делает нашу жизнь интереснее, теплее, уютнее. Значительную часть своей жизни человек проводит в домашних условиях – дома, в квартире. Заглянем в любую квартиру: мы найдём десятки приборов, представляющих при неумелом или беспечном пользовании большую опасность. Это – электрические приборы (плиты, чайники, утюги, телевизоры). А сколько различной мебели, которая не только легко горит, но и выделяет при горении ядовитые газы. А печи, газовые плиты. Именно поэтому нельзя оставлять без присмотра утюг, плитку, другие приборы.</w:t>
      </w:r>
    </w:p>
    <w:p w:rsidR="0033045A" w:rsidRPr="0033045A" w:rsidRDefault="0033045A" w:rsidP="0033045A">
      <w:pPr>
        <w:rPr>
          <w:rFonts w:ascii="Times New Roman" w:hAnsi="Times New Roman" w:cs="Times New Roman"/>
          <w:sz w:val="28"/>
          <w:szCs w:val="28"/>
        </w:rPr>
      </w:pPr>
      <w:r w:rsidRPr="0033045A">
        <w:rPr>
          <w:rFonts w:ascii="Times New Roman" w:hAnsi="Times New Roman" w:cs="Times New Roman"/>
          <w:sz w:val="28"/>
          <w:szCs w:val="28"/>
        </w:rPr>
        <w:lastRenderedPageBreak/>
        <w:t>Пусть ребёнок крепко-накрепко запомнит: бытовая техника, находящаяся под напряжением, «не дружит» с водой, потому что является очень хорошим проводником электричества. И если он, разыгравшись, польёт, например, телевизор из лейки, то «в награду» может получить удар током или устроить короткое замыкание и пожар в доме.</w:t>
      </w:r>
    </w:p>
    <w:p w:rsidR="0033045A" w:rsidRDefault="0033045A" w:rsidP="0033045A">
      <w:pPr>
        <w:rPr>
          <w:rFonts w:ascii="Times New Roman" w:hAnsi="Times New Roman" w:cs="Times New Roman"/>
          <w:b/>
          <w:sz w:val="28"/>
          <w:szCs w:val="28"/>
        </w:rPr>
      </w:pPr>
      <w:r w:rsidRPr="0033045A">
        <w:rPr>
          <w:rFonts w:ascii="Times New Roman" w:hAnsi="Times New Roman" w:cs="Times New Roman"/>
          <w:b/>
          <w:sz w:val="28"/>
          <w:szCs w:val="28"/>
        </w:rPr>
        <w:t>Рекомендации пож</w:t>
      </w:r>
      <w:r>
        <w:rPr>
          <w:rFonts w:ascii="Times New Roman" w:hAnsi="Times New Roman" w:cs="Times New Roman"/>
          <w:b/>
          <w:sz w:val="28"/>
          <w:szCs w:val="28"/>
        </w:rPr>
        <w:t>арных для детей и их родителей.</w:t>
      </w:r>
    </w:p>
    <w:p w:rsidR="0033045A" w:rsidRPr="0033045A" w:rsidRDefault="0033045A" w:rsidP="0033045A">
      <w:pPr>
        <w:pStyle w:val="a5"/>
        <w:numPr>
          <w:ilvl w:val="0"/>
          <w:numId w:val="12"/>
        </w:numPr>
        <w:rPr>
          <w:rFonts w:ascii="Times New Roman" w:hAnsi="Times New Roman" w:cs="Times New Roman"/>
          <w:b/>
          <w:sz w:val="28"/>
          <w:szCs w:val="28"/>
        </w:rPr>
      </w:pPr>
      <w:r w:rsidRPr="0033045A">
        <w:rPr>
          <w:rFonts w:ascii="Times New Roman" w:hAnsi="Times New Roman" w:cs="Times New Roman"/>
          <w:sz w:val="28"/>
          <w:szCs w:val="28"/>
        </w:rPr>
        <w:t>Не оставляйте без присмотра электроприборы.</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Не включайте в одну розетку более двух бытовых приборов.</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Не храните в доме кучи газет и бумаг.</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Не сушите бельё над плитой.</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Исключите «праздничные пожары» (гирлянды, хлопушки, бенгальские огни).</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Фейерверки зажигайте вдали от ёлки.</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 xml:space="preserve">Не </w:t>
      </w:r>
      <w:proofErr w:type="gramStart"/>
      <w:r w:rsidRPr="0033045A">
        <w:rPr>
          <w:rFonts w:ascii="Times New Roman" w:hAnsi="Times New Roman" w:cs="Times New Roman"/>
          <w:sz w:val="28"/>
          <w:szCs w:val="28"/>
        </w:rPr>
        <w:t>захламляйте</w:t>
      </w:r>
      <w:proofErr w:type="gramEnd"/>
      <w:r w:rsidRPr="0033045A">
        <w:rPr>
          <w:rFonts w:ascii="Times New Roman" w:hAnsi="Times New Roman" w:cs="Times New Roman"/>
          <w:sz w:val="28"/>
          <w:szCs w:val="28"/>
        </w:rPr>
        <w:t xml:space="preserve"> чердаки, подвалы, балконы, лоджии, не храните на них взрывчатые вещества.</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Приобретайте для дома и дачи собственные огнетушители.</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Установите в доме детекторы дыма.</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Отработайте пути эвакуации при пожаре.</w:t>
      </w:r>
    </w:p>
    <w:p w:rsidR="0033045A" w:rsidRPr="0033045A" w:rsidRDefault="0033045A" w:rsidP="0033045A">
      <w:pPr>
        <w:pStyle w:val="a5"/>
        <w:numPr>
          <w:ilvl w:val="0"/>
          <w:numId w:val="12"/>
        </w:numPr>
        <w:rPr>
          <w:rFonts w:ascii="Times New Roman" w:hAnsi="Times New Roman" w:cs="Times New Roman"/>
          <w:sz w:val="28"/>
          <w:szCs w:val="28"/>
        </w:rPr>
      </w:pPr>
      <w:r w:rsidRPr="0033045A">
        <w:rPr>
          <w:rFonts w:ascii="Times New Roman" w:hAnsi="Times New Roman" w:cs="Times New Roman"/>
          <w:sz w:val="28"/>
          <w:szCs w:val="28"/>
        </w:rPr>
        <w:t>Запомните номер «01».</w:t>
      </w:r>
    </w:p>
    <w:p w:rsidR="0033045A" w:rsidRPr="0033045A" w:rsidRDefault="0033045A" w:rsidP="0033045A">
      <w:pPr>
        <w:rPr>
          <w:rFonts w:ascii="Times New Roman" w:hAnsi="Times New Roman" w:cs="Times New Roman"/>
          <w:b/>
          <w:sz w:val="28"/>
          <w:szCs w:val="28"/>
        </w:rPr>
      </w:pPr>
      <w:r w:rsidRPr="0033045A">
        <w:rPr>
          <w:rFonts w:ascii="Times New Roman" w:hAnsi="Times New Roman" w:cs="Times New Roman"/>
          <w:b/>
          <w:sz w:val="28"/>
          <w:szCs w:val="28"/>
        </w:rPr>
        <w:t>Для лучшего запоминания номера телефона выучите с ребёнком следующее стихотворение:</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Сам не справишься с пожаром – этот труд не для детей.</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Не теряя время даром, «01» звони скорей.</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Набирай умело, чтоб не всё сгорело.</w:t>
      </w:r>
    </w:p>
    <w:p w:rsidR="0033045A" w:rsidRPr="0033045A" w:rsidRDefault="0033045A" w:rsidP="0033045A">
      <w:pPr>
        <w:rPr>
          <w:rFonts w:ascii="Times New Roman" w:hAnsi="Times New Roman" w:cs="Times New Roman"/>
          <w:i/>
          <w:sz w:val="28"/>
          <w:szCs w:val="28"/>
        </w:rPr>
      </w:pPr>
      <w:r w:rsidRPr="0033045A">
        <w:rPr>
          <w:rFonts w:ascii="Times New Roman" w:hAnsi="Times New Roman" w:cs="Times New Roman"/>
          <w:i/>
          <w:sz w:val="28"/>
          <w:szCs w:val="28"/>
        </w:rPr>
        <w:t>Пусть помнит каждый гражданин, пожарный номер «01»</w:t>
      </w:r>
    </w:p>
    <w:p w:rsidR="0033045A" w:rsidRDefault="0033045A" w:rsidP="0033045A">
      <w:pPr>
        <w:rPr>
          <w:rFonts w:ascii="Times New Roman" w:hAnsi="Times New Roman" w:cs="Times New Roman"/>
          <w:b/>
          <w:sz w:val="32"/>
          <w:szCs w:val="32"/>
        </w:rPr>
      </w:pPr>
    </w:p>
    <w:p w:rsidR="0033045A" w:rsidRDefault="0033045A" w:rsidP="0033045A">
      <w:pPr>
        <w:rPr>
          <w:rFonts w:ascii="Times New Roman" w:hAnsi="Times New Roman" w:cs="Times New Roman"/>
          <w:b/>
          <w:sz w:val="32"/>
          <w:szCs w:val="32"/>
        </w:rPr>
      </w:pPr>
    </w:p>
    <w:p w:rsidR="0033045A" w:rsidRDefault="0033045A" w:rsidP="0033045A">
      <w:pPr>
        <w:rPr>
          <w:rFonts w:ascii="Times New Roman" w:hAnsi="Times New Roman" w:cs="Times New Roman"/>
          <w:b/>
          <w:sz w:val="32"/>
          <w:szCs w:val="32"/>
        </w:rPr>
      </w:pPr>
    </w:p>
    <w:p w:rsidR="0033045A" w:rsidRPr="0033045A" w:rsidRDefault="0033045A" w:rsidP="0033045A">
      <w:pPr>
        <w:rPr>
          <w:rFonts w:ascii="Times New Roman" w:hAnsi="Times New Roman" w:cs="Times New Roman"/>
          <w:b/>
          <w:sz w:val="32"/>
          <w:szCs w:val="32"/>
        </w:rPr>
      </w:pPr>
      <w:r w:rsidRPr="0033045A">
        <w:rPr>
          <w:rFonts w:ascii="Times New Roman" w:hAnsi="Times New Roman" w:cs="Times New Roman"/>
          <w:b/>
          <w:sz w:val="32"/>
          <w:szCs w:val="32"/>
        </w:rPr>
        <w:t xml:space="preserve">Любая общепринятая норма должна быть осознана и принята маленьким человеком – только тогда она станет действенным регулятором его поведения. Прямолинейное, декларативное </w:t>
      </w:r>
      <w:r w:rsidRPr="0033045A">
        <w:rPr>
          <w:rFonts w:ascii="Times New Roman" w:hAnsi="Times New Roman" w:cs="Times New Roman"/>
          <w:b/>
          <w:sz w:val="32"/>
          <w:szCs w:val="32"/>
        </w:rPr>
        <w:lastRenderedPageBreak/>
        <w:t>требование соблюдать принятые в обществе правила поведения чаще всего оказываются малоэффективными.</w:t>
      </w:r>
    </w:p>
    <w:p w:rsidR="0033045A" w:rsidRDefault="0033045A" w:rsidP="0033045A">
      <w:pPr>
        <w:rPr>
          <w:rFonts w:ascii="Times New Roman" w:hAnsi="Times New Roman" w:cs="Times New Roman"/>
          <w:b/>
          <w:sz w:val="32"/>
          <w:szCs w:val="32"/>
        </w:rPr>
      </w:pPr>
      <w:r w:rsidRPr="0033045A">
        <w:rPr>
          <w:rFonts w:ascii="Times New Roman" w:hAnsi="Times New Roman" w:cs="Times New Roman"/>
          <w:b/>
          <w:sz w:val="32"/>
          <w:szCs w:val="32"/>
        </w:rPr>
        <w:t>Проявите терпение, творчество и вы не просто дадите ему сумму знаний, а сформируете умение правильно себя вести в различных ситуациях.</w:t>
      </w: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BE3062" w:rsidRDefault="00BE3062" w:rsidP="0033045A">
      <w:pPr>
        <w:rPr>
          <w:rFonts w:ascii="Times New Roman" w:hAnsi="Times New Roman" w:cs="Times New Roman"/>
          <w:b/>
          <w:sz w:val="32"/>
          <w:szCs w:val="32"/>
        </w:rPr>
      </w:pPr>
    </w:p>
    <w:p w:rsidR="00BE3062" w:rsidRDefault="00BE3062"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Default="00D41C01" w:rsidP="0033045A">
      <w:pPr>
        <w:rPr>
          <w:rFonts w:ascii="Times New Roman" w:hAnsi="Times New Roman" w:cs="Times New Roman"/>
          <w:b/>
          <w:sz w:val="32"/>
          <w:szCs w:val="32"/>
        </w:rPr>
      </w:pPr>
    </w:p>
    <w:p w:rsidR="00D41C01" w:rsidRPr="00D41C01" w:rsidRDefault="00D41C01" w:rsidP="00D41C01">
      <w:pPr>
        <w:jc w:val="center"/>
        <w:rPr>
          <w:rFonts w:ascii="Times New Roman" w:hAnsi="Times New Roman" w:cs="Times New Roman"/>
          <w:b/>
          <w:sz w:val="36"/>
          <w:szCs w:val="36"/>
        </w:rPr>
      </w:pPr>
      <w:r w:rsidRPr="00D41C01">
        <w:rPr>
          <w:rFonts w:ascii="Times New Roman" w:hAnsi="Times New Roman" w:cs="Times New Roman"/>
          <w:b/>
          <w:sz w:val="36"/>
          <w:szCs w:val="36"/>
        </w:rPr>
        <w:lastRenderedPageBreak/>
        <w:t>Консультация для родителей средней группы</w:t>
      </w:r>
    </w:p>
    <w:p w:rsidR="008437FD" w:rsidRDefault="008437FD" w:rsidP="00D41C01">
      <w:pPr>
        <w:jc w:val="center"/>
        <w:rPr>
          <w:rFonts w:ascii="Times New Roman" w:hAnsi="Times New Roman" w:cs="Times New Roman"/>
          <w:b/>
          <w:sz w:val="44"/>
          <w:szCs w:val="44"/>
        </w:rPr>
      </w:pPr>
    </w:p>
    <w:p w:rsidR="00D41C01" w:rsidRDefault="008437FD" w:rsidP="00D41C01">
      <w:pPr>
        <w:jc w:val="center"/>
        <w:rPr>
          <w:rFonts w:ascii="Times New Roman" w:hAnsi="Times New Roman" w:cs="Times New Roman"/>
          <w:b/>
          <w:sz w:val="44"/>
          <w:szCs w:val="44"/>
        </w:rPr>
      </w:pPr>
      <w:r w:rsidRPr="008437FD">
        <w:rPr>
          <w:rFonts w:ascii="Times New Roman" w:hAnsi="Times New Roman" w:cs="Times New Roman"/>
          <w:b/>
          <w:sz w:val="44"/>
          <w:szCs w:val="44"/>
        </w:rPr>
        <w:t>«Роль родителей в развитии речи детей»</w:t>
      </w:r>
    </w:p>
    <w:p w:rsidR="008437FD" w:rsidRDefault="008437FD" w:rsidP="008437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62700" cy="49744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8">
                      <a:extLst>
                        <a:ext uri="{28A0092B-C50C-407E-A947-70E740481C1C}">
                          <a14:useLocalDpi xmlns:a14="http://schemas.microsoft.com/office/drawing/2010/main" val="0"/>
                        </a:ext>
                      </a:extLst>
                    </a:blip>
                    <a:stretch>
                      <a:fillRect/>
                    </a:stretch>
                  </pic:blipFill>
                  <pic:spPr>
                    <a:xfrm>
                      <a:off x="0" y="0"/>
                      <a:ext cx="6367367" cy="4978123"/>
                    </a:xfrm>
                    <a:prstGeom prst="rect">
                      <a:avLst/>
                    </a:prstGeom>
                  </pic:spPr>
                </pic:pic>
              </a:graphicData>
            </a:graphic>
          </wp:inline>
        </w:drawing>
      </w: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 Ты, посмотри, вот Лика, соседская девочка, как говорит хорошо, не остановишь! А мой, хоть ей и ровесник, а говорит так, словно каша во рту!</w:t>
      </w: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lastRenderedPageBreak/>
        <w:t>Достаточно часто приходится слышать от родителей подобного рода высказывания с нотками неудовольствия и раздражения. А откуда берётся "каша во рту"? Как самостоятельно помочь малышу овладеть правильной речью? На что следует обратить внимание? На эти вопросы мы и попытаемся сегодня ответить.</w:t>
      </w:r>
    </w:p>
    <w:p w:rsidR="008437FD" w:rsidRPr="008437FD" w:rsidRDefault="008437FD" w:rsidP="008437FD">
      <w:pPr>
        <w:rPr>
          <w:rFonts w:ascii="Times New Roman" w:hAnsi="Times New Roman" w:cs="Times New Roman"/>
          <w:sz w:val="28"/>
          <w:szCs w:val="28"/>
        </w:rPr>
      </w:pPr>
      <w:proofErr w:type="gramStart"/>
      <w:r w:rsidRPr="008437FD">
        <w:rPr>
          <w:rFonts w:ascii="Times New Roman" w:hAnsi="Times New Roman" w:cs="Times New Roman"/>
          <w:sz w:val="28"/>
          <w:szCs w:val="28"/>
        </w:rPr>
        <w:t>"Каша во рту" может быть результатом нарушений в строении артикуляционного аппарата: отклонения в развитии зубов, неправильное расположение верхних зубов по отношению к нижним и др. Чтобы это предупредить, очень важно следить за состоянием и развитием зубочелюстной системы и вовремя обращаться за консультацией к стоматологу.</w:t>
      </w:r>
      <w:proofErr w:type="gramEnd"/>
      <w:r w:rsidRPr="008437FD">
        <w:rPr>
          <w:rFonts w:ascii="Times New Roman" w:hAnsi="Times New Roman" w:cs="Times New Roman"/>
          <w:sz w:val="28"/>
          <w:szCs w:val="28"/>
        </w:rPr>
        <w:t xml:space="preserve"> Так же искажённое звукопроизношение может быть следствием нарушенного мышечного тонуса артикуляционного аппарата. И тут уже необходима консультация учителя-логопеда и психоневролога.</w:t>
      </w: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 xml:space="preserve">Особое внимание следует обратить на слух. Слуху принадлежит важная роль в овладении ребенком речью, в правильном и своевременном усвоении звуков. Слыша речь, отдельные слова, звуки, ребенок начинает и сам произносить их. Даже при незначительном снижении слуха он лишается возможности нормально воспринимать речь. Поэтому родителям очень важно обращать внимание на развитие слуха малыша. </w:t>
      </w:r>
      <w:proofErr w:type="gramStart"/>
      <w:r w:rsidRPr="008437FD">
        <w:rPr>
          <w:rFonts w:ascii="Times New Roman" w:hAnsi="Times New Roman" w:cs="Times New Roman"/>
          <w:sz w:val="28"/>
          <w:szCs w:val="28"/>
        </w:rPr>
        <w:t>Необходимо оберегать слух ребенка от постоянных сильных звуковых воздействий (включенные на полную громкость радио, телевизор, а при заболеваниях органов слуха своевременно их лечить.</w:t>
      </w:r>
      <w:proofErr w:type="gramEnd"/>
    </w:p>
    <w:p w:rsid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Родители должны беречь еще неокрепший голосовой аппарат ребенка, не до</w:t>
      </w:r>
      <w:r>
        <w:rPr>
          <w:rFonts w:ascii="Times New Roman" w:hAnsi="Times New Roman" w:cs="Times New Roman"/>
          <w:sz w:val="28"/>
          <w:szCs w:val="28"/>
        </w:rPr>
        <w:t>пускать чрезмерно громкой речи.</w:t>
      </w: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Взрослые должны помочь ребенку овладеть правильным звукопроизношением, но не следует форсировать речевое развитие. Так же вредно нагружать малыша сложным речевым материалом, заставлять повторять непонятные ему слова, заучивать сложные по форме, содержанию и объему стихотворения, учить правильно произносить звуки, которые в силу неподготовленности артикуляционного аппарата ему еще не доступны (например, в 2-3 года учить правильно произносить звуки [ш], [ж], [</w:t>
      </w:r>
      <w:proofErr w:type="gramStart"/>
      <w:r w:rsidRPr="008437FD">
        <w:rPr>
          <w:rFonts w:ascii="Times New Roman" w:hAnsi="Times New Roman" w:cs="Times New Roman"/>
          <w:sz w:val="28"/>
          <w:szCs w:val="28"/>
        </w:rPr>
        <w:t>р</w:t>
      </w:r>
      <w:proofErr w:type="gramEnd"/>
      <w:r w:rsidRPr="008437FD">
        <w:rPr>
          <w:rFonts w:ascii="Times New Roman" w:hAnsi="Times New Roman" w:cs="Times New Roman"/>
          <w:sz w:val="28"/>
          <w:szCs w:val="28"/>
        </w:rPr>
        <w:t>], читать художественные произведения, предназначенные детям более старшего возраста.</w:t>
      </w:r>
    </w:p>
    <w:p w:rsidR="008437FD" w:rsidRPr="008437FD" w:rsidRDefault="008437FD" w:rsidP="008437FD">
      <w:pPr>
        <w:rPr>
          <w:rFonts w:ascii="Times New Roman" w:hAnsi="Times New Roman" w:cs="Times New Roman"/>
          <w:sz w:val="28"/>
          <w:szCs w:val="28"/>
        </w:rPr>
      </w:pP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 xml:space="preserve">Ребенок овладевает речью по подражанию. Поэтому очень важно, чтобы взрослые следили за своим произношением, говорили не торопясь, четко и </w:t>
      </w:r>
      <w:r w:rsidRPr="008437FD">
        <w:rPr>
          <w:rFonts w:ascii="Times New Roman" w:hAnsi="Times New Roman" w:cs="Times New Roman"/>
          <w:sz w:val="28"/>
          <w:szCs w:val="28"/>
        </w:rPr>
        <w:lastRenderedPageBreak/>
        <w:t>правильно произносили все звуки и слова. Нередко причиной неправильного звукопроизношения является подражание ребенком неправильной речи взрослых, старших братьев, сестер, сверстников, с которыми малыш часто общается. Родителям стоит обратить внимание и на то, что в общении с ребенком, особенно в раннем и младшем дошкольном возрасте, нельзя произносить слова искаженно, употреблять вместо общепринятых слов усеченные слова или звукоподражания ("</w:t>
      </w:r>
      <w:proofErr w:type="spellStart"/>
      <w:r w:rsidRPr="008437FD">
        <w:rPr>
          <w:rFonts w:ascii="Times New Roman" w:hAnsi="Times New Roman" w:cs="Times New Roman"/>
          <w:sz w:val="28"/>
          <w:szCs w:val="28"/>
        </w:rPr>
        <w:t>бибика</w:t>
      </w:r>
      <w:proofErr w:type="spellEnd"/>
      <w:r w:rsidRPr="008437FD">
        <w:rPr>
          <w:rFonts w:ascii="Times New Roman" w:hAnsi="Times New Roman" w:cs="Times New Roman"/>
          <w:sz w:val="28"/>
          <w:szCs w:val="28"/>
        </w:rPr>
        <w:t>", "</w:t>
      </w:r>
      <w:proofErr w:type="spellStart"/>
      <w:r w:rsidRPr="008437FD">
        <w:rPr>
          <w:rFonts w:ascii="Times New Roman" w:hAnsi="Times New Roman" w:cs="Times New Roman"/>
          <w:sz w:val="28"/>
          <w:szCs w:val="28"/>
        </w:rPr>
        <w:t>ляля</w:t>
      </w:r>
      <w:proofErr w:type="spellEnd"/>
      <w:r w:rsidRPr="008437FD">
        <w:rPr>
          <w:rFonts w:ascii="Times New Roman" w:hAnsi="Times New Roman" w:cs="Times New Roman"/>
          <w:sz w:val="28"/>
          <w:szCs w:val="28"/>
        </w:rPr>
        <w:t>", "</w:t>
      </w:r>
      <w:proofErr w:type="spellStart"/>
      <w:r w:rsidRPr="008437FD">
        <w:rPr>
          <w:rFonts w:ascii="Times New Roman" w:hAnsi="Times New Roman" w:cs="Times New Roman"/>
          <w:sz w:val="28"/>
          <w:szCs w:val="28"/>
        </w:rPr>
        <w:t>ням-ням</w:t>
      </w:r>
      <w:proofErr w:type="spellEnd"/>
      <w:r w:rsidRPr="008437FD">
        <w:rPr>
          <w:rFonts w:ascii="Times New Roman" w:hAnsi="Times New Roman" w:cs="Times New Roman"/>
          <w:sz w:val="28"/>
          <w:szCs w:val="28"/>
        </w:rPr>
        <w:t xml:space="preserve">" и т. д.) Это будет лишь тормозить усвоение звуков, задерживать своевременное овладение словарем. Не способствует развитию речи ребенка частое употребление слов с уменьшительно-ласкательными суффиксами, а также слов, недоступных для его понимания или сложных по </w:t>
      </w:r>
      <w:proofErr w:type="spellStart"/>
      <w:r w:rsidRPr="008437FD">
        <w:rPr>
          <w:rFonts w:ascii="Times New Roman" w:hAnsi="Times New Roman" w:cs="Times New Roman"/>
          <w:sz w:val="28"/>
          <w:szCs w:val="28"/>
        </w:rPr>
        <w:t>звуко</w:t>
      </w:r>
      <w:proofErr w:type="spellEnd"/>
      <w:r w:rsidRPr="008437FD">
        <w:rPr>
          <w:rFonts w:ascii="Times New Roman" w:hAnsi="Times New Roman" w:cs="Times New Roman"/>
          <w:sz w:val="28"/>
          <w:szCs w:val="28"/>
        </w:rPr>
        <w:t>-слоговому составу. Если ваш ребенок неправильно произносит какие-либо звуки, слова, фразы, не следует передразнивать его, смеяться или, наоборот, хвалить. Также нельзя требовать правильного произношения звуков в тот период жизни малыша, когда процесс становления и автоматизации не закончен.</w:t>
      </w: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 xml:space="preserve">Некоторые нарушения детской речи возможно </w:t>
      </w:r>
      <w:proofErr w:type="spellStart"/>
      <w:r w:rsidRPr="008437FD">
        <w:rPr>
          <w:rFonts w:ascii="Times New Roman" w:hAnsi="Times New Roman" w:cs="Times New Roman"/>
          <w:sz w:val="28"/>
          <w:szCs w:val="28"/>
        </w:rPr>
        <w:t>скорригировать</w:t>
      </w:r>
      <w:proofErr w:type="spellEnd"/>
      <w:r w:rsidRPr="008437FD">
        <w:rPr>
          <w:rFonts w:ascii="Times New Roman" w:hAnsi="Times New Roman" w:cs="Times New Roman"/>
          <w:sz w:val="28"/>
          <w:szCs w:val="28"/>
        </w:rPr>
        <w:t xml:space="preserve"> только при помощи специалистов, учителей-логопедов. Но ряд </w:t>
      </w:r>
      <w:proofErr w:type="gramStart"/>
      <w:r w:rsidRPr="008437FD">
        <w:rPr>
          <w:rFonts w:ascii="Times New Roman" w:hAnsi="Times New Roman" w:cs="Times New Roman"/>
          <w:sz w:val="28"/>
          <w:szCs w:val="28"/>
        </w:rPr>
        <w:t>недостатков</w:t>
      </w:r>
      <w:proofErr w:type="gramEnd"/>
      <w:r w:rsidRPr="008437FD">
        <w:rPr>
          <w:rFonts w:ascii="Times New Roman" w:hAnsi="Times New Roman" w:cs="Times New Roman"/>
          <w:sz w:val="28"/>
          <w:szCs w:val="28"/>
        </w:rPr>
        <w:t xml:space="preserve"> возможно исправить и в домашних условиях. В семье обычно поправляют ребёнка, когда он неправильно произносит тот или иной звук, слово, но </w:t>
      </w:r>
      <w:proofErr w:type="gramStart"/>
      <w:r w:rsidRPr="008437FD">
        <w:rPr>
          <w:rFonts w:ascii="Times New Roman" w:hAnsi="Times New Roman" w:cs="Times New Roman"/>
          <w:sz w:val="28"/>
          <w:szCs w:val="28"/>
        </w:rPr>
        <w:t>под час</w:t>
      </w:r>
      <w:proofErr w:type="gramEnd"/>
      <w:r w:rsidRPr="008437FD">
        <w:rPr>
          <w:rFonts w:ascii="Times New Roman" w:hAnsi="Times New Roman" w:cs="Times New Roman"/>
          <w:sz w:val="28"/>
          <w:szCs w:val="28"/>
        </w:rPr>
        <w:t xml:space="preserve"> делают это с насмешкой или раздражением. К исправлению речевых ошибок надо подходить весьма осторожно. Ни в коем случае не ругайте малыша за его плохую речь и не требуйте от него немедленного верного повтора трудного для него слова. Такие методы приводят к тому, что ребенок вообще отказывается говорить, замыкается в себе. Исправлять ошибки нужно тактично, доброжелательным тоном. Не следует повторять неправильно произнесенное ребенком слово, лучше дать образец его произношения.</w:t>
      </w:r>
    </w:p>
    <w:p w:rsidR="008437FD" w:rsidRPr="008437FD" w:rsidRDefault="008437FD" w:rsidP="008437FD">
      <w:pPr>
        <w:rPr>
          <w:rFonts w:ascii="Times New Roman" w:hAnsi="Times New Roman" w:cs="Times New Roman"/>
          <w:sz w:val="28"/>
          <w:szCs w:val="28"/>
        </w:rPr>
      </w:pPr>
      <w:proofErr w:type="gramStart"/>
      <w:r w:rsidRPr="008437FD">
        <w:rPr>
          <w:rFonts w:ascii="Times New Roman" w:hAnsi="Times New Roman" w:cs="Times New Roman"/>
          <w:sz w:val="28"/>
          <w:szCs w:val="28"/>
        </w:rPr>
        <w:t>Занимаясь с ребенком дома, читая ему книгу, рассматривая иллюстрации, предложите ему ответить на вопросы по содержанию текста, пересказать содержание сказки (рассказа, ответить, что изображено на картинке.</w:t>
      </w:r>
      <w:proofErr w:type="gramEnd"/>
      <w:r w:rsidRPr="008437FD">
        <w:rPr>
          <w:rFonts w:ascii="Times New Roman" w:hAnsi="Times New Roman" w:cs="Times New Roman"/>
          <w:sz w:val="28"/>
          <w:szCs w:val="28"/>
        </w:rPr>
        <w:t xml:space="preserve"> В том случае если ребенок допустит ошибки, не следует его перебивать, предоставьте ему возможность закончить высказывание, а затем уже исправьте его ошибки.</w:t>
      </w: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 xml:space="preserve">Очень часто дети задают нам разные вопросы. Порой на них трудно сразу найти правильный ответ. Но отмахиваться от вопросов ребенка не стоит. </w:t>
      </w:r>
      <w:proofErr w:type="gramStart"/>
      <w:r w:rsidRPr="008437FD">
        <w:rPr>
          <w:rFonts w:ascii="Times New Roman" w:hAnsi="Times New Roman" w:cs="Times New Roman"/>
          <w:sz w:val="28"/>
          <w:szCs w:val="28"/>
        </w:rPr>
        <w:t>В этом случае можно пообещать дать ответ позже, когда ребенок поест (погуляет, выполнит какое-либо задание и т. п., за это время вы сможете подготовиться к рассказу.</w:t>
      </w:r>
      <w:proofErr w:type="gramEnd"/>
      <w:r w:rsidRPr="008437FD">
        <w:rPr>
          <w:rFonts w:ascii="Times New Roman" w:hAnsi="Times New Roman" w:cs="Times New Roman"/>
          <w:sz w:val="28"/>
          <w:szCs w:val="28"/>
        </w:rPr>
        <w:t xml:space="preserve"> Тогда малыш получит правильную информацию, </w:t>
      </w:r>
      <w:r w:rsidRPr="008437FD">
        <w:rPr>
          <w:rFonts w:ascii="Times New Roman" w:hAnsi="Times New Roman" w:cs="Times New Roman"/>
          <w:sz w:val="28"/>
          <w:szCs w:val="28"/>
        </w:rPr>
        <w:lastRenderedPageBreak/>
        <w:t>увидит, в лице родителей, интересного для себя собеседника и будет стремиться к общению.</w:t>
      </w:r>
    </w:p>
    <w:p w:rsidR="008437FD" w:rsidRP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 xml:space="preserve">В семье для ребенка необходимо создавать такие условия, чтобы он испытывал удовлетворение от общения </w:t>
      </w:r>
      <w:proofErr w:type="gramStart"/>
      <w:r w:rsidRPr="008437FD">
        <w:rPr>
          <w:rFonts w:ascii="Times New Roman" w:hAnsi="Times New Roman" w:cs="Times New Roman"/>
          <w:sz w:val="28"/>
          <w:szCs w:val="28"/>
        </w:rPr>
        <w:t>со</w:t>
      </w:r>
      <w:proofErr w:type="gramEnd"/>
      <w:r w:rsidRPr="008437FD">
        <w:rPr>
          <w:rFonts w:ascii="Times New Roman" w:hAnsi="Times New Roman" w:cs="Times New Roman"/>
          <w:sz w:val="28"/>
          <w:szCs w:val="28"/>
        </w:rPr>
        <w:t xml:space="preserve"> взрослыми, получал от них не только новые знания, но и обогащал свой словарный запас, учился правильно строить предложения, четко произносить звуки и слова, интересно рассказывать.</w:t>
      </w:r>
    </w:p>
    <w:p w:rsidR="008437FD" w:rsidRDefault="008437FD" w:rsidP="008437FD">
      <w:pPr>
        <w:rPr>
          <w:rFonts w:ascii="Times New Roman" w:hAnsi="Times New Roman" w:cs="Times New Roman"/>
          <w:sz w:val="28"/>
          <w:szCs w:val="28"/>
        </w:rPr>
      </w:pPr>
      <w:r w:rsidRPr="008437FD">
        <w:rPr>
          <w:rFonts w:ascii="Times New Roman" w:hAnsi="Times New Roman" w:cs="Times New Roman"/>
          <w:sz w:val="28"/>
          <w:szCs w:val="28"/>
        </w:rPr>
        <w:t>Примером создания такой обстановки может послужить полный или хотя бы частичный отказ от просмотра телефильмов и телепередач в присутствии ребенка, исключение, пожалуй, может составлять детская передача "Спокойной ночи малыши" и только в качестве подготовки ко сну. И как замечают сами родители, общение с ребенком становится более длительным, осознанным и наполненным развивающими играми, занятиями, совместным творчеством.</w:t>
      </w: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8437FD" w:rsidRDefault="008437FD" w:rsidP="008437FD">
      <w:pPr>
        <w:rPr>
          <w:rFonts w:ascii="Times New Roman" w:hAnsi="Times New Roman" w:cs="Times New Roman"/>
          <w:sz w:val="28"/>
          <w:szCs w:val="28"/>
        </w:rPr>
      </w:pPr>
    </w:p>
    <w:p w:rsidR="00BE3062" w:rsidRDefault="00BE3062" w:rsidP="008437FD">
      <w:pPr>
        <w:rPr>
          <w:rFonts w:ascii="Times New Roman" w:hAnsi="Times New Roman" w:cs="Times New Roman"/>
          <w:sz w:val="28"/>
          <w:szCs w:val="28"/>
        </w:rPr>
      </w:pPr>
    </w:p>
    <w:p w:rsidR="00BE3062" w:rsidRDefault="00E30993" w:rsidP="00BE3062">
      <w:pPr>
        <w:jc w:val="center"/>
        <w:rPr>
          <w:rFonts w:ascii="Times New Roman" w:hAnsi="Times New Roman" w:cs="Times New Roman"/>
          <w:b/>
          <w:sz w:val="36"/>
          <w:szCs w:val="36"/>
        </w:rPr>
      </w:pPr>
      <w:r w:rsidRPr="00E30993">
        <w:rPr>
          <w:rFonts w:ascii="Times New Roman" w:hAnsi="Times New Roman" w:cs="Times New Roman"/>
          <w:b/>
          <w:sz w:val="36"/>
          <w:szCs w:val="36"/>
        </w:rPr>
        <w:lastRenderedPageBreak/>
        <w:t>Консультация для родителей средней группы</w:t>
      </w:r>
    </w:p>
    <w:p w:rsidR="00E30993" w:rsidRPr="00BE3062" w:rsidRDefault="00E30993" w:rsidP="00BE3062">
      <w:pPr>
        <w:jc w:val="center"/>
        <w:rPr>
          <w:rFonts w:ascii="Times New Roman" w:hAnsi="Times New Roman" w:cs="Times New Roman"/>
          <w:b/>
          <w:sz w:val="36"/>
          <w:szCs w:val="36"/>
        </w:rPr>
      </w:pPr>
      <w:r w:rsidRPr="00E30993">
        <w:rPr>
          <w:rFonts w:ascii="Times New Roman" w:hAnsi="Times New Roman" w:cs="Times New Roman"/>
          <w:b/>
          <w:sz w:val="48"/>
          <w:szCs w:val="48"/>
        </w:rPr>
        <w:t>«Дети и компьютер»</w:t>
      </w:r>
    </w:p>
    <w:p w:rsidR="00E30993" w:rsidRDefault="00E30993" w:rsidP="00E3099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57096" cy="461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86b7_92c9797d_X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3366" cy="4624330"/>
                    </a:xfrm>
                    <a:prstGeom prst="rect">
                      <a:avLst/>
                    </a:prstGeom>
                  </pic:spPr>
                </pic:pic>
              </a:graphicData>
            </a:graphic>
          </wp:inline>
        </w:drawing>
      </w:r>
    </w:p>
    <w:p w:rsidR="00E30993" w:rsidRDefault="00E30993" w:rsidP="00E30993">
      <w:pPr>
        <w:rPr>
          <w:rFonts w:ascii="Times New Roman" w:hAnsi="Times New Roman" w:cs="Times New Roman"/>
          <w:sz w:val="28"/>
          <w:szCs w:val="28"/>
        </w:rPr>
      </w:pPr>
    </w:p>
    <w:p w:rsidR="00E30993" w:rsidRDefault="00E30993" w:rsidP="00E30993">
      <w:pPr>
        <w:rPr>
          <w:rFonts w:ascii="Times New Roman" w:hAnsi="Times New Roman" w:cs="Times New Roman"/>
          <w:sz w:val="28"/>
          <w:szCs w:val="28"/>
        </w:rPr>
      </w:pPr>
    </w:p>
    <w:p w:rsidR="00E30993" w:rsidRDefault="00E30993" w:rsidP="00E30993">
      <w:pPr>
        <w:rPr>
          <w:rFonts w:ascii="Times New Roman" w:hAnsi="Times New Roman" w:cs="Times New Roman"/>
          <w:sz w:val="28"/>
          <w:szCs w:val="28"/>
        </w:rPr>
      </w:pPr>
    </w:p>
    <w:p w:rsidR="00E30993" w:rsidRDefault="00E30993" w:rsidP="00E30993">
      <w:pPr>
        <w:rPr>
          <w:rFonts w:ascii="Times New Roman" w:hAnsi="Times New Roman" w:cs="Times New Roman"/>
          <w:sz w:val="28"/>
          <w:szCs w:val="28"/>
        </w:rPr>
      </w:pPr>
    </w:p>
    <w:p w:rsidR="00E30993" w:rsidRDefault="00E30993" w:rsidP="00E30993">
      <w:pPr>
        <w:rPr>
          <w:rFonts w:ascii="Times New Roman" w:hAnsi="Times New Roman" w:cs="Times New Roman"/>
          <w:sz w:val="28"/>
          <w:szCs w:val="28"/>
        </w:rPr>
      </w:pPr>
    </w:p>
    <w:p w:rsidR="00E30993" w:rsidRDefault="00E30993" w:rsidP="00E30993">
      <w:pPr>
        <w:rPr>
          <w:rFonts w:ascii="Times New Roman" w:hAnsi="Times New Roman" w:cs="Times New Roman"/>
          <w:sz w:val="28"/>
          <w:szCs w:val="28"/>
        </w:rPr>
      </w:pP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Современные дети очень много общаются с телевидением, видео и компьютером. Если предыдущее поколение было поколением книг, то современное получает информацию через видео ряд.</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На экране дисплея оживают любые фантазии ребенка, герои книг и сказок. Но также оживают и предметы окружающего мира, цифры и буквы. Попадая </w:t>
      </w:r>
      <w:r w:rsidRPr="00E30993">
        <w:rPr>
          <w:rFonts w:ascii="Times New Roman" w:hAnsi="Times New Roman" w:cs="Times New Roman"/>
          <w:sz w:val="28"/>
          <w:szCs w:val="28"/>
        </w:rPr>
        <w:lastRenderedPageBreak/>
        <w:t xml:space="preserve">в компьютерную игру, они создают особый мир, похожий </w:t>
      </w:r>
      <w:proofErr w:type="gramStart"/>
      <w:r w:rsidRPr="00E30993">
        <w:rPr>
          <w:rFonts w:ascii="Times New Roman" w:hAnsi="Times New Roman" w:cs="Times New Roman"/>
          <w:sz w:val="28"/>
          <w:szCs w:val="28"/>
        </w:rPr>
        <w:t>на</w:t>
      </w:r>
      <w:proofErr w:type="gramEnd"/>
      <w:r w:rsidRPr="00E30993">
        <w:rPr>
          <w:rFonts w:ascii="Times New Roman" w:hAnsi="Times New Roman" w:cs="Times New Roman"/>
          <w:sz w:val="28"/>
          <w:szCs w:val="28"/>
        </w:rPr>
        <w:t xml:space="preserve"> реальный, но и отличающийся от него.</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Компьютерные игры составлены так, чтобы ребенок мог представить себе не единичное понятие или конкретную ситуацию, но получил обобщенное представление обо всех похожих ситуациях или предметах. Таким образом, у детей развиваются такие важнейшие операции мышления как обобщение и классификация, которые при стандартном обучении начинают формироваться с 6-7 лет.</w:t>
      </w:r>
    </w:p>
    <w:p w:rsidR="00E30993" w:rsidRPr="00E30993" w:rsidRDefault="00E30993" w:rsidP="00E30993">
      <w:pPr>
        <w:rPr>
          <w:rFonts w:ascii="Times New Roman" w:hAnsi="Times New Roman" w:cs="Times New Roman"/>
          <w:b/>
          <w:sz w:val="28"/>
          <w:szCs w:val="28"/>
        </w:rPr>
      </w:pPr>
      <w:r w:rsidRPr="00E30993">
        <w:rPr>
          <w:rFonts w:ascii="Times New Roman" w:hAnsi="Times New Roman" w:cs="Times New Roman"/>
          <w:b/>
          <w:sz w:val="28"/>
          <w:szCs w:val="28"/>
        </w:rPr>
        <w:t>Одна из важнейших функций компьютерных игр – обучающая.</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Поговорим об этом подробнее и посмотрим, что же нового может дать компьютер по сравнению с живым учителем. В этих играх ребенок начинает очень рано понимать, что предметы на экране - это не реальные вещи, но только знаки этих реальных вещей. В различных играх эти знаки или символы реальных предметов усложняются, становятся все более и более обобщенными и все меньше походят на окружающие реальные предметы.</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Почти все родители знают, как трудно бывает усадить малыша за занятия. На компьютере ребенок занимается с удовольствием, и никогда не будет возражать против предложения позаниматься на компьютере. Это связано с тем, что компьютер сам по себе привлекателен для детей как любая новая игрушка.</w:t>
      </w:r>
    </w:p>
    <w:p w:rsidR="00E30993" w:rsidRPr="00E30993" w:rsidRDefault="00E30993" w:rsidP="00E30993">
      <w:pPr>
        <w:rPr>
          <w:rFonts w:ascii="Times New Roman" w:hAnsi="Times New Roman" w:cs="Times New Roman"/>
          <w:b/>
          <w:sz w:val="28"/>
          <w:szCs w:val="28"/>
        </w:rPr>
      </w:pPr>
      <w:r w:rsidRPr="00E30993">
        <w:rPr>
          <w:rFonts w:ascii="Times New Roman" w:hAnsi="Times New Roman" w:cs="Times New Roman"/>
          <w:b/>
          <w:sz w:val="28"/>
          <w:szCs w:val="28"/>
        </w:rPr>
        <w:t>Итак, компьютер развивает множество интеллектуальных навыков.</w:t>
      </w:r>
    </w:p>
    <w:p w:rsidR="00E30993" w:rsidRPr="00E30993" w:rsidRDefault="00E30993" w:rsidP="00E30993">
      <w:pPr>
        <w:rPr>
          <w:rFonts w:ascii="Times New Roman" w:hAnsi="Times New Roman" w:cs="Times New Roman"/>
          <w:b/>
          <w:sz w:val="28"/>
          <w:szCs w:val="28"/>
        </w:rPr>
      </w:pPr>
      <w:r w:rsidRPr="00E30993">
        <w:rPr>
          <w:rFonts w:ascii="Times New Roman" w:hAnsi="Times New Roman" w:cs="Times New Roman"/>
          <w:b/>
          <w:sz w:val="28"/>
          <w:szCs w:val="28"/>
        </w:rPr>
        <w:t>Но есть одно "но".</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Нельзя забывать о золотой середине, о норме. Всякое лекарство может стать ядом, если принято в не разумных дозах.</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Нужно понять, что компьютер - это не волшебная палочка, которая за один час игры сделают ребенка сразу умным и развитым. Как и любые занятия, компьютерные игры требуют времени, правильного применения, терпения и заботы со стороны взрослых.</w:t>
      </w:r>
    </w:p>
    <w:p w:rsidR="00E30993" w:rsidRDefault="00E30993" w:rsidP="00E30993">
      <w:pPr>
        <w:rPr>
          <w:rFonts w:ascii="Times New Roman" w:hAnsi="Times New Roman" w:cs="Times New Roman"/>
          <w:sz w:val="28"/>
          <w:szCs w:val="28"/>
        </w:rPr>
      </w:pPr>
    </w:p>
    <w:p w:rsidR="00E30993" w:rsidRPr="00E30993" w:rsidRDefault="00E30993" w:rsidP="00E30993">
      <w:pPr>
        <w:rPr>
          <w:rFonts w:ascii="Times New Roman" w:hAnsi="Times New Roman" w:cs="Times New Roman"/>
          <w:b/>
          <w:sz w:val="28"/>
          <w:szCs w:val="28"/>
        </w:rPr>
      </w:pPr>
      <w:r w:rsidRPr="00E30993">
        <w:rPr>
          <w:rFonts w:ascii="Times New Roman" w:hAnsi="Times New Roman" w:cs="Times New Roman"/>
          <w:b/>
          <w:sz w:val="28"/>
          <w:szCs w:val="28"/>
        </w:rPr>
        <w:t>Существуют определенные ограничения по времени.</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Так детям 3-4 лет не рекомендуется сидеть перед экраном больше 20 минут, а ребятам 6-7 лет можно увеличить время ежедневной игры до получаса. К сожалению, сейчас нередко встречаются дети, которые перешли грань </w:t>
      </w:r>
      <w:r w:rsidRPr="00E30993">
        <w:rPr>
          <w:rFonts w:ascii="Times New Roman" w:hAnsi="Times New Roman" w:cs="Times New Roman"/>
          <w:sz w:val="28"/>
          <w:szCs w:val="28"/>
        </w:rPr>
        <w:lastRenderedPageBreak/>
        <w:t>разумного в общении с компьютером. Чрезмерное общение с компьютером может не только привести к ухудшению зрения ребенка, но и отрицательно сказаться на его психическом здоровье.</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При всем преимуществе компьютерных игр они все же воздают иллюзию общения и не приводят к формированию навыков настоящего общения. Особенно это опасно для застенчивых детей. Реальное общение доставляет им психоэмоциональное напряжение, ставит их в состояние стресса, и тогда на смену ему приходит </w:t>
      </w:r>
      <w:proofErr w:type="spellStart"/>
      <w:r w:rsidRPr="00E30993">
        <w:rPr>
          <w:rFonts w:ascii="Times New Roman" w:hAnsi="Times New Roman" w:cs="Times New Roman"/>
          <w:sz w:val="28"/>
          <w:szCs w:val="28"/>
        </w:rPr>
        <w:t>псевдообщение</w:t>
      </w:r>
      <w:proofErr w:type="spellEnd"/>
      <w:r w:rsidRPr="00E30993">
        <w:rPr>
          <w:rFonts w:ascii="Times New Roman" w:hAnsi="Times New Roman" w:cs="Times New Roman"/>
          <w:sz w:val="28"/>
          <w:szCs w:val="28"/>
        </w:rPr>
        <w:t>.</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Компьютер дает возможность перенестись в другой мир, который можно увидеть, с которым можно поиграть.</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В тоже время ребенок все больше отвергает реальный мир, где ему грозят негативные оценки и необходимость что-то менять в себе. Такой уход в искусственную реальность может сформировать у ребенка подобие психологической зависимости от компьютера.</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В развитии навыков реального общения компьютерные навыки могут играть только вспомогательную роль.</w:t>
      </w:r>
    </w:p>
    <w:p w:rsidR="00E30993" w:rsidRPr="00E30993" w:rsidRDefault="00E30993" w:rsidP="00E30993">
      <w:pPr>
        <w:rPr>
          <w:rFonts w:ascii="Times New Roman" w:hAnsi="Times New Roman" w:cs="Times New Roman"/>
          <w:b/>
          <w:sz w:val="28"/>
          <w:szCs w:val="28"/>
        </w:rPr>
      </w:pPr>
      <w:r w:rsidRPr="00E30993">
        <w:rPr>
          <w:rFonts w:ascii="Times New Roman" w:hAnsi="Times New Roman" w:cs="Times New Roman"/>
          <w:b/>
          <w:sz w:val="28"/>
          <w:szCs w:val="28"/>
        </w:rPr>
        <w:t>Как определить момент наступления утомления у детей при работе на компьютере?</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Уровень эмоциональной восприимчивости и степень сопереживания у детей при работе на компьютере могут быть различны как по причине приобретения определенных комплексов поведения под влиянием воспитания, так и в силу индивидуальных различий по состоянию здоровья, особенностям их нервной системы и других психофизиологических показателей. В связи с этим у разных детей и сроки наступления утомления могут быть различными: у одного - через полчаса, у другого - через 10 минут, а третий может вообще отказаться от работы в самом начале занятия на компьютере. Кроме того, следует также учитывать самочувствие ребенка в данный момент. Особое внимание необходимо обращать и на особенности личности ребенка: медленного или быстрого он темперамента, впечатлительный или заторможенный, самоуверенный или встревоженный, неуверенный в себе.</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По мере утомления детей в процессе компьютерных занятий поведение ребенка изменяется и проявляется у разных детей по-разному. Например, у инертных детей увеличивается пассивность, которая проявляется в изменении позы (полулежа, лежа, иногда с задиранием ног, с поиском опоры </w:t>
      </w:r>
      <w:r w:rsidRPr="00E30993">
        <w:rPr>
          <w:rFonts w:ascii="Times New Roman" w:hAnsi="Times New Roman" w:cs="Times New Roman"/>
          <w:sz w:val="28"/>
          <w:szCs w:val="28"/>
        </w:rPr>
        <w:lastRenderedPageBreak/>
        <w:t>у стола), в потере интереса к занятию, в увеличении двигательной активности (ерзание, частые перемены позы), в изменении настроения и др.</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У подвижных детей утомление проявляется, как правило, иначе - с преимущественным увеличением нервно-мышечной напряженности. </w:t>
      </w:r>
      <w:proofErr w:type="gramStart"/>
      <w:r w:rsidRPr="00E30993">
        <w:rPr>
          <w:rFonts w:ascii="Times New Roman" w:hAnsi="Times New Roman" w:cs="Times New Roman"/>
          <w:sz w:val="28"/>
          <w:szCs w:val="28"/>
        </w:rPr>
        <w:t>У детей усиливается двигательная активность (вскакивание с места, прыжки, хлопки в ладоши и т. п.), появляются всплески эмоциональных реакций (смех, плач, вскрикивание, пение, разочарование, бурное веселье и т. п.).</w:t>
      </w:r>
      <w:proofErr w:type="gramEnd"/>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По мере утомления в процессе общения ребенка с компьютером психическое состояние и поведение детей изменяется тоже по-разному: у одних появляется неуверенность, тревожность, ухудшается настроение, появляются негативные мысли, страх перед компьютером, отказ от занятий или при продолжении интересной игры уход в себя. Все это при злоупотреблении компьютером может привести к невротическим реакциям (астеническим, </w:t>
      </w:r>
      <w:proofErr w:type="spellStart"/>
      <w:r w:rsidRPr="00E30993">
        <w:rPr>
          <w:rFonts w:ascii="Times New Roman" w:hAnsi="Times New Roman" w:cs="Times New Roman"/>
          <w:sz w:val="28"/>
          <w:szCs w:val="28"/>
        </w:rPr>
        <w:t>фобическим</w:t>
      </w:r>
      <w:proofErr w:type="spellEnd"/>
      <w:r w:rsidRPr="00E30993">
        <w:rPr>
          <w:rFonts w:ascii="Times New Roman" w:hAnsi="Times New Roman" w:cs="Times New Roman"/>
          <w:sz w:val="28"/>
          <w:szCs w:val="28"/>
        </w:rPr>
        <w:t>, соматовегетативным изменениям эмоционального статуса, аутизму, депрессии).</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У других детей утомление сказывается в чрезмерной нервной возбудимости, агрессивности, раздражительности, бурном проявлении эмоций. При переутомлении происходит срыв адаптационных процессов в организме, желудочные расстройства, изменение сердечного ритма, мускульное и психическое напряжение, и, таким образом, создается реальная угроза для здоровья ребенка.</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Итак, мы видим, что утомление при работе на компьютере проявляется у детей по-разному. Однако уже по внешним признакам поведения ребенка можно судить о начавшемся утомлении.</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Почему мы придаем такое значение внешним проявлениям утомления, связанного с работой на ПЭВМ?</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Прежде всего, потому, что это доступно для любого заинтересованного наблюдателя: будь то воспитатель, преподаватель или кто-то из родителей. Во-вторых, это объясняется особенностями проявления утомления при работе с компьютером, что требует особого подхода в оценке работоспособности и интенсивности нагрузки. Поэтому важно адекватно оценивать физиологическое состояние организма.</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Ориентируясь на собственные самоощущения положительного настроя и отсутствие привычных (для какой-либо другой деятельности) признаков усталости, пользователь компьютера склонен недооценивать реальные </w:t>
      </w:r>
      <w:r w:rsidRPr="00E30993">
        <w:rPr>
          <w:rFonts w:ascii="Times New Roman" w:hAnsi="Times New Roman" w:cs="Times New Roman"/>
          <w:sz w:val="28"/>
          <w:szCs w:val="28"/>
        </w:rPr>
        <w:lastRenderedPageBreak/>
        <w:t>изменения в функционировании физиологических систем своего организма и поэтому легко попирает установленные медицинской наукой нормы и правила взаимодействия человека с компьютером. К тому же компьютер увлекает. Он становится привычным в обиходе, и это обстоятельство провоцирует на неограниченное пользование компьютером. А дети в ограничении нуждаются. И сделать это должны родители (педагоги), удобно используя метод определения степени утомления по внешним показателям поведения за компьютером.</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Кроме того, ориентация на внешние признаки утомления нам кажется целесообразной еще и потому, что компьютерные технологии все время обновляются, появляются новые марки компьютеров. Процесс же оценки влияния работы на компьютере с помощью инструментальных медицинских и физиологических методик трудоемок и не может быть мгновенным. Он требует длительного времени. Неблагоприятные изменения в организме могут накапливаться постепенно, поэтому последствия могут быть отдаленными.</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Еще немаловажный фактор - это индивидуальный характер проявления утомления. В пределах одного и того же возраста сроки наступления утомления могут быть различны. Как мы выше убедились, причины могут быть самые различные. Это и типологические особенности нервно-эмоционального статуса ребенка, и особенности его темперамента, и состояние здоровья, и самочувствие в данный момент, и уровень подготовленности к работе на компьютере, и условия внешней среды (освещенность, температура, влажность, ионный состав воздуха помещений), и многие другие факторы санитарной обстановки.</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На работоспособность влияет также качество и содержание компьютерных программ, возраст пользователя. Чем моложе ребенок, тем в большей мере выражены у него признаки внешнего утомления и тем легче </w:t>
      </w:r>
      <w:proofErr w:type="gramStart"/>
      <w:r w:rsidRPr="00E30993">
        <w:rPr>
          <w:rFonts w:ascii="Times New Roman" w:hAnsi="Times New Roman" w:cs="Times New Roman"/>
          <w:sz w:val="28"/>
          <w:szCs w:val="28"/>
        </w:rPr>
        <w:t>заметить</w:t>
      </w:r>
      <w:proofErr w:type="gramEnd"/>
      <w:r w:rsidRPr="00E30993">
        <w:rPr>
          <w:rFonts w:ascii="Times New Roman" w:hAnsi="Times New Roman" w:cs="Times New Roman"/>
          <w:sz w:val="28"/>
          <w:szCs w:val="28"/>
        </w:rPr>
        <w:t xml:space="preserve"> их постороннему наблюдателю.</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Следует иметь в виду, что утомление и переутомление ребенка на занятиях с компьютером зачастую не сопровождаются субъективными ощущениями усталости. Вследствие этого бесконтрольные компьютерные игры могут незаметно нанести непоправимый вред здоровью детей. Одним из удобных выходов из этого положения может быть использование метода наблюдения за поведением детей за компьютером, когда отдельные симптомы поведения ребенка становятся сигналами для прекращения занятия или для проведения общей и зрительной гимнастики, для переключения на другие виды </w:t>
      </w:r>
      <w:r w:rsidRPr="00E30993">
        <w:rPr>
          <w:rFonts w:ascii="Times New Roman" w:hAnsi="Times New Roman" w:cs="Times New Roman"/>
          <w:sz w:val="28"/>
          <w:szCs w:val="28"/>
        </w:rPr>
        <w:lastRenderedPageBreak/>
        <w:t>деятельности (рисование, прогулка, подвижные или спокойные игры и т. д.). Для того</w:t>
      </w:r>
      <w:proofErr w:type="gramStart"/>
      <w:r w:rsidRPr="00E30993">
        <w:rPr>
          <w:rFonts w:ascii="Times New Roman" w:hAnsi="Times New Roman" w:cs="Times New Roman"/>
          <w:sz w:val="28"/>
          <w:szCs w:val="28"/>
        </w:rPr>
        <w:t>,</w:t>
      </w:r>
      <w:proofErr w:type="gramEnd"/>
      <w:r w:rsidRPr="00E30993">
        <w:rPr>
          <w:rFonts w:ascii="Times New Roman" w:hAnsi="Times New Roman" w:cs="Times New Roman"/>
          <w:sz w:val="28"/>
          <w:szCs w:val="28"/>
        </w:rPr>
        <w:t xml:space="preserve"> чтобы не допустить переутомления и связанных с ним нервных срывов и других нарушений, к сигналам для прекращения компьютерных занятий следует отнести такие признаки, как повышенная отвлекаемость, частая смена позы, непривычные движения рук, ног (трясение, </w:t>
      </w:r>
      <w:proofErr w:type="spellStart"/>
      <w:r w:rsidRPr="00E30993">
        <w:rPr>
          <w:rFonts w:ascii="Times New Roman" w:hAnsi="Times New Roman" w:cs="Times New Roman"/>
          <w:sz w:val="28"/>
          <w:szCs w:val="28"/>
        </w:rPr>
        <w:t>стучание</w:t>
      </w:r>
      <w:proofErr w:type="spellEnd"/>
      <w:r w:rsidRPr="00E30993">
        <w:rPr>
          <w:rFonts w:ascii="Times New Roman" w:hAnsi="Times New Roman" w:cs="Times New Roman"/>
          <w:sz w:val="28"/>
          <w:szCs w:val="28"/>
        </w:rPr>
        <w:t xml:space="preserve"> и т. п.), неприятная мимика (кривляние, тики), неудержимые всплески эмоций (крик, плач, прыжки и т. д.).</w:t>
      </w:r>
    </w:p>
    <w:p w:rsidR="00E30993" w:rsidRPr="00E30993" w:rsidRDefault="00E30993" w:rsidP="00E30993">
      <w:pPr>
        <w:rPr>
          <w:rFonts w:ascii="Times New Roman" w:hAnsi="Times New Roman" w:cs="Times New Roman"/>
          <w:b/>
          <w:sz w:val="28"/>
          <w:szCs w:val="28"/>
        </w:rPr>
      </w:pPr>
      <w:r w:rsidRPr="00E30993">
        <w:rPr>
          <w:rFonts w:ascii="Times New Roman" w:hAnsi="Times New Roman" w:cs="Times New Roman"/>
          <w:b/>
          <w:sz w:val="28"/>
          <w:szCs w:val="28"/>
        </w:rPr>
        <w:t>При педагогической диагностике состояния детей следует ориентироваться на следующие 4 группы критериев утомления:</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1. Потеря контроля над собой: ребенок трогает лицо, сосет палец, гримасничает, трясет нога ми, кричит и т. п.</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2. Потеря интереса к работе с ПЭВМ: частые отвлечения, разговоры, переключение внимания на другие предметы, отказ от продолжения работы.</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3. Полное утомление: склонение туловища на бок, на спинку стула, задирание ног с упором коленей в край стола и т. д.</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4. Нервно-эмоциональные реакции: крик, подпрыгивания, </w:t>
      </w:r>
      <w:proofErr w:type="spellStart"/>
      <w:r w:rsidRPr="00E30993">
        <w:rPr>
          <w:rFonts w:ascii="Times New Roman" w:hAnsi="Times New Roman" w:cs="Times New Roman"/>
          <w:sz w:val="28"/>
          <w:szCs w:val="28"/>
        </w:rPr>
        <w:t>пританцовывание</w:t>
      </w:r>
      <w:proofErr w:type="spellEnd"/>
      <w:r w:rsidRPr="00E30993">
        <w:rPr>
          <w:rFonts w:ascii="Times New Roman" w:hAnsi="Times New Roman" w:cs="Times New Roman"/>
          <w:sz w:val="28"/>
          <w:szCs w:val="28"/>
        </w:rPr>
        <w:t>, истерический смех и др.</w:t>
      </w:r>
    </w:p>
    <w:p w:rsid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 xml:space="preserve">      Этот метод наблюдения позволяет выявить индивидуальные сроки наступления утомления для каждого ребенка в зависимости от его состояния здоровья, самочувствия, индивидуально-типологических особенностей нервной системы, качества компьютера, компьютерной программы и других факторов.</w:t>
      </w:r>
    </w:p>
    <w:p w:rsidR="00E30993" w:rsidRPr="00E30993" w:rsidRDefault="00E30993" w:rsidP="00E30993">
      <w:pPr>
        <w:jc w:val="center"/>
        <w:rPr>
          <w:rFonts w:ascii="Times New Roman" w:hAnsi="Times New Roman" w:cs="Times New Roman"/>
          <w:b/>
          <w:sz w:val="28"/>
          <w:szCs w:val="28"/>
        </w:rPr>
      </w:pPr>
      <w:r w:rsidRPr="00E30993">
        <w:rPr>
          <w:rFonts w:ascii="Times New Roman" w:hAnsi="Times New Roman" w:cs="Times New Roman"/>
          <w:b/>
          <w:sz w:val="28"/>
          <w:szCs w:val="28"/>
        </w:rPr>
        <w:t>Правила, которые обезопасят ваше здоровье и здоровье вашего ребенка при работе с компьютером:</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Правильная посадка при работе за компьютером. Спина наклонена на несколько градусов назад. Такая поза позволяет разгрузить позвоночник, улучшить кровообращение в зоне между туловищем и бедрами. Руки свободно опущены на подлокотники кресла. Локти и запястья расслаблены. Кисти имеют общую ось с предплечьями: не сгибаются и не разгибаются. Работают только пальцы. Бедра находятся под прямым углом к туловищу, колени - под прямым углом к бедрам. Ноги твердо стоят на полу или на специальной подставке.</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Ограничения времени работы за компьютером в зависимости от возраста.</w:t>
      </w:r>
    </w:p>
    <w:p w:rsidR="00E30993" w:rsidRPr="00E30993" w:rsidRDefault="00E30993" w:rsidP="00E30993">
      <w:pPr>
        <w:pStyle w:val="a5"/>
        <w:numPr>
          <w:ilvl w:val="0"/>
          <w:numId w:val="13"/>
        </w:numPr>
        <w:rPr>
          <w:rFonts w:ascii="Times New Roman" w:hAnsi="Times New Roman" w:cs="Times New Roman"/>
          <w:sz w:val="28"/>
          <w:szCs w:val="28"/>
        </w:rPr>
      </w:pPr>
      <w:proofErr w:type="gramStart"/>
      <w:r w:rsidRPr="00E30993">
        <w:rPr>
          <w:rFonts w:ascii="Times New Roman" w:hAnsi="Times New Roman" w:cs="Times New Roman"/>
          <w:sz w:val="28"/>
          <w:szCs w:val="28"/>
        </w:rPr>
        <w:t>Соблюдайте чувство меры</w:t>
      </w:r>
      <w:proofErr w:type="gramEnd"/>
      <w:r w:rsidRPr="00E30993">
        <w:rPr>
          <w:rFonts w:ascii="Times New Roman" w:hAnsi="Times New Roman" w:cs="Times New Roman"/>
          <w:sz w:val="28"/>
          <w:szCs w:val="28"/>
        </w:rPr>
        <w:t>.</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lastRenderedPageBreak/>
        <w:t>Отдыхайте не от ребенка, а с ребенком.</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Время должно быть строго регламентировано, чтобы не «засосало».</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 xml:space="preserve">Сделайте паузу, гимнастику для глаз, </w:t>
      </w:r>
      <w:proofErr w:type="spellStart"/>
      <w:r w:rsidRPr="00E30993">
        <w:rPr>
          <w:rFonts w:ascii="Times New Roman" w:hAnsi="Times New Roman" w:cs="Times New Roman"/>
          <w:sz w:val="28"/>
          <w:szCs w:val="28"/>
        </w:rPr>
        <w:t>физминутку</w:t>
      </w:r>
      <w:proofErr w:type="spellEnd"/>
      <w:r w:rsidRPr="00E30993">
        <w:rPr>
          <w:rFonts w:ascii="Times New Roman" w:hAnsi="Times New Roman" w:cs="Times New Roman"/>
          <w:sz w:val="28"/>
          <w:szCs w:val="28"/>
        </w:rPr>
        <w:t>.</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Оптимальные настройки монитора.</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Правильная частота обновления экрана.</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Как можно больше времени проводить вместе.</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Больше разговаривайте с ребенком.</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Прививайте ребенку «компьютерный вкус».</w:t>
      </w:r>
    </w:p>
    <w:p w:rsidR="00E30993" w:rsidRPr="00E30993" w:rsidRDefault="00E30993" w:rsidP="00E30993">
      <w:pPr>
        <w:pStyle w:val="a5"/>
        <w:numPr>
          <w:ilvl w:val="0"/>
          <w:numId w:val="13"/>
        </w:numPr>
        <w:rPr>
          <w:rFonts w:ascii="Times New Roman" w:hAnsi="Times New Roman" w:cs="Times New Roman"/>
          <w:sz w:val="28"/>
          <w:szCs w:val="28"/>
        </w:rPr>
      </w:pPr>
      <w:r w:rsidRPr="00E30993">
        <w:rPr>
          <w:rFonts w:ascii="Times New Roman" w:hAnsi="Times New Roman" w:cs="Times New Roman"/>
          <w:sz w:val="28"/>
          <w:szCs w:val="28"/>
        </w:rPr>
        <w:t>Не покупайте жестокие игры.</w:t>
      </w:r>
    </w:p>
    <w:p w:rsidR="00E30993" w:rsidRP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Не забывайте, что дети по-прежнему с удовольствием рисуют, раскрашивают, играют с друзьями, лепят, занимаются спортом.</w:t>
      </w:r>
    </w:p>
    <w:p w:rsidR="00E30993" w:rsidRDefault="00E30993" w:rsidP="00E30993">
      <w:pPr>
        <w:rPr>
          <w:rFonts w:ascii="Times New Roman" w:hAnsi="Times New Roman" w:cs="Times New Roman"/>
          <w:sz w:val="28"/>
          <w:szCs w:val="28"/>
        </w:rPr>
      </w:pPr>
      <w:r w:rsidRPr="00E30993">
        <w:rPr>
          <w:rFonts w:ascii="Times New Roman" w:hAnsi="Times New Roman" w:cs="Times New Roman"/>
          <w:sz w:val="28"/>
          <w:szCs w:val="28"/>
        </w:rPr>
        <w:t>Нельзя забывать о том, что все хорошо в меру. Добрые замечательные игры, столь полезные для людей, могут стать и вредными для них. Слишком длительное нахождение перед компьютером может привести к ухудшению зрения, а также к психологической зависимости от виртуального мира. Но те, кто не пренебрегает правилом золотой середины во всем, таких проблем никогда не испытает. И компьютер для вас и вашего ребенка будет только хорошим другом.</w:t>
      </w: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BE3062" w:rsidRDefault="00BE3062" w:rsidP="00E30993">
      <w:pPr>
        <w:rPr>
          <w:rFonts w:ascii="Times New Roman" w:hAnsi="Times New Roman" w:cs="Times New Roman"/>
          <w:sz w:val="28"/>
          <w:szCs w:val="28"/>
        </w:rPr>
      </w:pPr>
    </w:p>
    <w:p w:rsidR="00BE3062" w:rsidRDefault="00BE3062" w:rsidP="00E30993">
      <w:pPr>
        <w:rPr>
          <w:rFonts w:ascii="Times New Roman" w:hAnsi="Times New Roman" w:cs="Times New Roman"/>
          <w:sz w:val="28"/>
          <w:szCs w:val="28"/>
        </w:rPr>
      </w:pPr>
    </w:p>
    <w:p w:rsidR="000B7457" w:rsidRDefault="000B7457" w:rsidP="00E30993">
      <w:pPr>
        <w:rPr>
          <w:rFonts w:ascii="Times New Roman" w:hAnsi="Times New Roman" w:cs="Times New Roman"/>
          <w:sz w:val="28"/>
          <w:szCs w:val="28"/>
        </w:rPr>
      </w:pPr>
    </w:p>
    <w:p w:rsidR="000B7457" w:rsidRPr="000B7457" w:rsidRDefault="000B7457" w:rsidP="000B7457">
      <w:pPr>
        <w:jc w:val="center"/>
        <w:rPr>
          <w:rFonts w:ascii="Times New Roman" w:hAnsi="Times New Roman" w:cs="Times New Roman"/>
          <w:b/>
          <w:sz w:val="36"/>
          <w:szCs w:val="36"/>
        </w:rPr>
      </w:pPr>
      <w:r w:rsidRPr="000B7457">
        <w:rPr>
          <w:rFonts w:ascii="Times New Roman" w:hAnsi="Times New Roman" w:cs="Times New Roman"/>
          <w:b/>
          <w:sz w:val="36"/>
          <w:szCs w:val="36"/>
        </w:rPr>
        <w:lastRenderedPageBreak/>
        <w:t>Консультация для родителей средней группы</w:t>
      </w:r>
    </w:p>
    <w:p w:rsidR="000B7457" w:rsidRDefault="000B7457" w:rsidP="000B7457">
      <w:pPr>
        <w:jc w:val="center"/>
        <w:rPr>
          <w:rFonts w:ascii="Times New Roman" w:hAnsi="Times New Roman" w:cs="Times New Roman"/>
          <w:b/>
          <w:sz w:val="36"/>
          <w:szCs w:val="36"/>
        </w:rPr>
      </w:pPr>
    </w:p>
    <w:p w:rsidR="000B7457" w:rsidRDefault="000B7457" w:rsidP="000B7457">
      <w:pPr>
        <w:jc w:val="center"/>
        <w:rPr>
          <w:rFonts w:ascii="Times New Roman" w:hAnsi="Times New Roman" w:cs="Times New Roman"/>
          <w:b/>
          <w:sz w:val="48"/>
          <w:szCs w:val="48"/>
        </w:rPr>
      </w:pPr>
      <w:r w:rsidRPr="000B7457">
        <w:rPr>
          <w:rFonts w:ascii="Times New Roman" w:hAnsi="Times New Roman" w:cs="Times New Roman"/>
          <w:b/>
          <w:sz w:val="48"/>
          <w:szCs w:val="48"/>
        </w:rPr>
        <w:t>«Секреты хорошего аппетита»</w:t>
      </w:r>
    </w:p>
    <w:p w:rsidR="000B7457" w:rsidRDefault="000B7457" w:rsidP="000B7457">
      <w:pPr>
        <w:jc w:val="center"/>
        <w:rPr>
          <w:rFonts w:ascii="Times New Roman" w:hAnsi="Times New Roman" w:cs="Times New Roman"/>
          <w:b/>
          <w:sz w:val="48"/>
          <w:szCs w:val="48"/>
        </w:rPr>
      </w:pPr>
    </w:p>
    <w:p w:rsidR="000B7457" w:rsidRDefault="000B7457" w:rsidP="000B745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0045" cy="503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31887.png"/>
                    <pic:cNvPicPr/>
                  </pic:nvPicPr>
                  <pic:blipFill>
                    <a:blip r:embed="rId10">
                      <a:extLst>
                        <a:ext uri="{28A0092B-C50C-407E-A947-70E740481C1C}">
                          <a14:useLocalDpi xmlns:a14="http://schemas.microsoft.com/office/drawing/2010/main" val="0"/>
                        </a:ext>
                      </a:extLst>
                    </a:blip>
                    <a:stretch>
                      <a:fillRect/>
                    </a:stretch>
                  </pic:blipFill>
                  <pic:spPr>
                    <a:xfrm>
                      <a:off x="0" y="0"/>
                      <a:ext cx="5850045" cy="5038725"/>
                    </a:xfrm>
                    <a:prstGeom prst="rect">
                      <a:avLst/>
                    </a:prstGeom>
                  </pic:spPr>
                </pic:pic>
              </a:graphicData>
            </a:graphic>
          </wp:inline>
        </w:drawing>
      </w: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lastRenderedPageBreak/>
        <w:t>Родители часто жалуются на плохой аппетит детей. Ребятишки, к большому огорчению взрослых, иногда отказываются от еды. Почему же это происходит? В детях ли дело? Попробуем разбираться.</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Уважаемые родители! А как вы относитесь к еде?</w:t>
      </w:r>
      <w:r>
        <w:rPr>
          <w:rFonts w:ascii="Times New Roman" w:hAnsi="Times New Roman" w:cs="Times New Roman"/>
          <w:sz w:val="28"/>
          <w:szCs w:val="28"/>
        </w:rPr>
        <w:t xml:space="preserve"> </w:t>
      </w:r>
      <w:r w:rsidRPr="000B7457">
        <w:rPr>
          <w:rFonts w:ascii="Times New Roman" w:hAnsi="Times New Roman" w:cs="Times New Roman"/>
          <w:sz w:val="28"/>
          <w:szCs w:val="28"/>
        </w:rPr>
        <w:t>Все ли вы любите? А как относится ваш ребенок к той еде, от которой вы сами отказываетесь? Не удивляйтесь, если ваш ребенок будет отворачиваться от тарелки, не слушая даже разговоры о пользе. Наши предпочтения в пище регулируются наследственностью: виновата наследуемая чувствительность к содержащимся в продуктах природным химическим элементам.</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Но</w:t>
      </w:r>
      <w:proofErr w:type="gramStart"/>
      <w:r w:rsidRPr="000B7457">
        <w:rPr>
          <w:rFonts w:ascii="Times New Roman" w:hAnsi="Times New Roman" w:cs="Times New Roman"/>
          <w:sz w:val="28"/>
          <w:szCs w:val="28"/>
        </w:rPr>
        <w:t>… Н</w:t>
      </w:r>
      <w:proofErr w:type="gramEnd"/>
      <w:r w:rsidRPr="000B7457">
        <w:rPr>
          <w:rFonts w:ascii="Times New Roman" w:hAnsi="Times New Roman" w:cs="Times New Roman"/>
          <w:sz w:val="28"/>
          <w:szCs w:val="28"/>
        </w:rPr>
        <w:t>е прекращайте давать ребенку блюда, от которых он отказывается. Чем чаще он их будет хотя бы пробовать, тем больше вероятности, что, повзрослев, признает их.</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 xml:space="preserve">Закладывая в детях </w:t>
      </w:r>
      <w:proofErr w:type="gramStart"/>
      <w:r w:rsidRPr="000B7457">
        <w:rPr>
          <w:rFonts w:ascii="Times New Roman" w:hAnsi="Times New Roman" w:cs="Times New Roman"/>
          <w:sz w:val="28"/>
          <w:szCs w:val="28"/>
        </w:rPr>
        <w:t>привычку</w:t>
      </w:r>
      <w:proofErr w:type="gramEnd"/>
      <w:r w:rsidRPr="000B7457">
        <w:rPr>
          <w:rFonts w:ascii="Times New Roman" w:hAnsi="Times New Roman" w:cs="Times New Roman"/>
          <w:sz w:val="28"/>
          <w:szCs w:val="28"/>
        </w:rPr>
        <w:t xml:space="preserve"> есть разную пищу, взрослые должны набраться терпения, так как положительное отношение к еде у детей формируется очень долго, особенно если в семье и детском саду нет единых взглядов на этот счет. Важно желание родителей вести здоровый образ </w:t>
      </w:r>
      <w:proofErr w:type="spellStart"/>
      <w:r w:rsidRPr="000B7457">
        <w:rPr>
          <w:rFonts w:ascii="Times New Roman" w:hAnsi="Times New Roman" w:cs="Times New Roman"/>
          <w:sz w:val="28"/>
          <w:szCs w:val="28"/>
        </w:rPr>
        <w:t>жизни</w:t>
      </w:r>
      <w:proofErr w:type="gramStart"/>
      <w:r w:rsidRPr="000B7457">
        <w:rPr>
          <w:rFonts w:ascii="Times New Roman" w:hAnsi="Times New Roman" w:cs="Times New Roman"/>
          <w:sz w:val="28"/>
          <w:szCs w:val="28"/>
        </w:rPr>
        <w:t>:с</w:t>
      </w:r>
      <w:proofErr w:type="gramEnd"/>
      <w:r w:rsidRPr="000B7457">
        <w:rPr>
          <w:rFonts w:ascii="Times New Roman" w:hAnsi="Times New Roman" w:cs="Times New Roman"/>
          <w:sz w:val="28"/>
          <w:szCs w:val="28"/>
        </w:rPr>
        <w:t>обственное</w:t>
      </w:r>
      <w:proofErr w:type="spellEnd"/>
      <w:r w:rsidRPr="000B7457">
        <w:rPr>
          <w:rFonts w:ascii="Times New Roman" w:hAnsi="Times New Roman" w:cs="Times New Roman"/>
          <w:sz w:val="28"/>
          <w:szCs w:val="28"/>
        </w:rPr>
        <w:t xml:space="preserve"> питание, положительный пример взрослого.</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Формирование привычки здорового питания начинается с раннего детства.</w:t>
      </w:r>
    </w:p>
    <w:p w:rsidR="000B7457" w:rsidRPr="000B7457" w:rsidRDefault="000B7457" w:rsidP="000B7457">
      <w:pPr>
        <w:rPr>
          <w:rFonts w:ascii="Times New Roman" w:hAnsi="Times New Roman" w:cs="Times New Roman"/>
          <w:b/>
          <w:sz w:val="28"/>
          <w:szCs w:val="28"/>
        </w:rPr>
      </w:pPr>
      <w:r w:rsidRPr="000B7457">
        <w:rPr>
          <w:rFonts w:ascii="Times New Roman" w:hAnsi="Times New Roman" w:cs="Times New Roman"/>
          <w:b/>
          <w:sz w:val="28"/>
          <w:szCs w:val="28"/>
        </w:rPr>
        <w:t>И</w:t>
      </w:r>
      <w:r>
        <w:rPr>
          <w:rFonts w:ascii="Times New Roman" w:hAnsi="Times New Roman" w:cs="Times New Roman"/>
          <w:b/>
          <w:sz w:val="28"/>
          <w:szCs w:val="28"/>
        </w:rPr>
        <w:t>,</w:t>
      </w:r>
      <w:r w:rsidRPr="000B7457">
        <w:rPr>
          <w:rFonts w:ascii="Times New Roman" w:hAnsi="Times New Roman" w:cs="Times New Roman"/>
          <w:b/>
          <w:sz w:val="28"/>
          <w:szCs w:val="28"/>
        </w:rPr>
        <w:t xml:space="preserve"> взрослые должны помнить семь "НЕ":</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не принуждать!</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не навязывать!</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не ублажать!</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не торопить!</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 xml:space="preserve">не </w:t>
      </w:r>
      <w:proofErr w:type="spellStart"/>
      <w:r w:rsidRPr="000B7457">
        <w:rPr>
          <w:rFonts w:ascii="Times New Roman" w:hAnsi="Times New Roman" w:cs="Times New Roman"/>
          <w:sz w:val="32"/>
          <w:szCs w:val="32"/>
        </w:rPr>
        <w:t>потокать</w:t>
      </w:r>
      <w:proofErr w:type="spellEnd"/>
      <w:r w:rsidRPr="000B7457">
        <w:rPr>
          <w:rFonts w:ascii="Times New Roman" w:hAnsi="Times New Roman" w:cs="Times New Roman"/>
          <w:sz w:val="32"/>
          <w:szCs w:val="32"/>
        </w:rPr>
        <w:t>, но понять!</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не отвлекать!</w:t>
      </w:r>
    </w:p>
    <w:p w:rsidR="000B7457" w:rsidRPr="000B7457" w:rsidRDefault="000B7457" w:rsidP="000B7457">
      <w:pPr>
        <w:pStyle w:val="a5"/>
        <w:numPr>
          <w:ilvl w:val="0"/>
          <w:numId w:val="14"/>
        </w:numPr>
        <w:rPr>
          <w:rFonts w:ascii="Times New Roman" w:hAnsi="Times New Roman" w:cs="Times New Roman"/>
          <w:sz w:val="32"/>
          <w:szCs w:val="32"/>
        </w:rPr>
      </w:pPr>
      <w:r w:rsidRPr="000B7457">
        <w:rPr>
          <w:rFonts w:ascii="Times New Roman" w:hAnsi="Times New Roman" w:cs="Times New Roman"/>
          <w:sz w:val="32"/>
          <w:szCs w:val="32"/>
        </w:rPr>
        <w:t>не тревожиться и не тревожить!</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Гораздо луч</w:t>
      </w:r>
      <w:r>
        <w:rPr>
          <w:rFonts w:ascii="Times New Roman" w:hAnsi="Times New Roman" w:cs="Times New Roman"/>
          <w:sz w:val="28"/>
          <w:szCs w:val="28"/>
        </w:rPr>
        <w:t>ше, если вы будете давать ребенку</w:t>
      </w:r>
      <w:r w:rsidRPr="000B7457">
        <w:rPr>
          <w:rFonts w:ascii="Times New Roman" w:hAnsi="Times New Roman" w:cs="Times New Roman"/>
          <w:sz w:val="28"/>
          <w:szCs w:val="28"/>
        </w:rPr>
        <w:t xml:space="preserve"> пищи чуть меньше, чем он обычно съедает. Тогда у него появится желание получить добавку, так как процесс употребления пищи детьми строится на основе положительных эмоций, произвольности действий.</w:t>
      </w:r>
    </w:p>
    <w:p w:rsid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 xml:space="preserve">Помните, что всякие уговоры, заманчивые обещания во время кормления абсолютно нежелательны. Они только отвлекают ребенка от еды, а со временем приводят к тому, что у него формируется стереотип – без сказки за столом, без игрушки, обещанной в подарок, не сяду за стол. Родительская </w:t>
      </w:r>
      <w:r w:rsidRPr="000B7457">
        <w:rPr>
          <w:rFonts w:ascii="Times New Roman" w:hAnsi="Times New Roman" w:cs="Times New Roman"/>
          <w:sz w:val="28"/>
          <w:szCs w:val="28"/>
        </w:rPr>
        <w:lastRenderedPageBreak/>
        <w:t>любовь часто бывает слепой. И часто наши маленькие» дикт</w:t>
      </w:r>
      <w:r>
        <w:rPr>
          <w:rFonts w:ascii="Times New Roman" w:hAnsi="Times New Roman" w:cs="Times New Roman"/>
          <w:sz w:val="28"/>
          <w:szCs w:val="28"/>
        </w:rPr>
        <w:t>аторы» доводят матерей до слез.</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Огромное значение для наших детей (как и для взрослых) имеют цвет, внешний вид приготовленного блюда, сервировка стола (красивые тарелки, салфетки, скатерть). Если дети сами участвуют в сервировке тола, привлекаются к оформлению блюд, настроение во время еды будет хорошим.</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Важно, чтобы родители соблюдали распорядок дня: чаще бывали на свежем воздухе, играли в подвижные игры, приобщались к спорту и труду. При соблюдении интервалов между приемами пищи, у ребенка возникает чувство голода, усиливается выделение желудочного сока. Вот и появляется долгожданный аппетит!</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Родителям полезно устраивать сюрпризные дни: день блюд из рыб</w:t>
      </w:r>
      <w:proofErr w:type="gramStart"/>
      <w:r w:rsidRPr="000B7457">
        <w:rPr>
          <w:rFonts w:ascii="Times New Roman" w:hAnsi="Times New Roman" w:cs="Times New Roman"/>
          <w:sz w:val="28"/>
          <w:szCs w:val="28"/>
        </w:rPr>
        <w:t>ы-</w:t>
      </w:r>
      <w:proofErr w:type="gramEnd"/>
      <w:r w:rsidRPr="000B7457">
        <w:rPr>
          <w:rFonts w:ascii="Times New Roman" w:hAnsi="Times New Roman" w:cs="Times New Roman"/>
          <w:sz w:val="28"/>
          <w:szCs w:val="28"/>
        </w:rPr>
        <w:t xml:space="preserve"> рыбный день, в день </w:t>
      </w:r>
      <w:proofErr w:type="spellStart"/>
      <w:r w:rsidRPr="000B7457">
        <w:rPr>
          <w:rFonts w:ascii="Times New Roman" w:hAnsi="Times New Roman" w:cs="Times New Roman"/>
          <w:sz w:val="28"/>
          <w:szCs w:val="28"/>
        </w:rPr>
        <w:t>витаминок</w:t>
      </w:r>
      <w:proofErr w:type="spellEnd"/>
      <w:r w:rsidRPr="000B7457">
        <w:rPr>
          <w:rFonts w:ascii="Times New Roman" w:hAnsi="Times New Roman" w:cs="Times New Roman"/>
          <w:sz w:val="28"/>
          <w:szCs w:val="28"/>
        </w:rPr>
        <w:t xml:space="preserve"> - дети сами готовят салаты, в день узбекской кухни – ужин не за столом, как обычно, а на полу. В такие дни даже «нелюбимое» блюдо станет желанным и вкусным. Или, под тарелку с едой спрятана записка, следуя которой ребенок </w:t>
      </w:r>
      <w:proofErr w:type="spellStart"/>
      <w:r w:rsidRPr="000B7457">
        <w:rPr>
          <w:rFonts w:ascii="Times New Roman" w:hAnsi="Times New Roman" w:cs="Times New Roman"/>
          <w:sz w:val="28"/>
          <w:szCs w:val="28"/>
        </w:rPr>
        <w:t>узнает</w:t>
      </w:r>
      <w:proofErr w:type="gramStart"/>
      <w:r w:rsidRPr="000B7457">
        <w:rPr>
          <w:rFonts w:ascii="Times New Roman" w:hAnsi="Times New Roman" w:cs="Times New Roman"/>
          <w:sz w:val="28"/>
          <w:szCs w:val="28"/>
        </w:rPr>
        <w:t>,ч</w:t>
      </w:r>
      <w:proofErr w:type="gramEnd"/>
      <w:r w:rsidRPr="000B7457">
        <w:rPr>
          <w:rFonts w:ascii="Times New Roman" w:hAnsi="Times New Roman" w:cs="Times New Roman"/>
          <w:sz w:val="28"/>
          <w:szCs w:val="28"/>
        </w:rPr>
        <w:t>ем</w:t>
      </w:r>
      <w:proofErr w:type="spellEnd"/>
      <w:r w:rsidRPr="000B7457">
        <w:rPr>
          <w:rFonts w:ascii="Times New Roman" w:hAnsi="Times New Roman" w:cs="Times New Roman"/>
          <w:sz w:val="28"/>
          <w:szCs w:val="28"/>
        </w:rPr>
        <w:t xml:space="preserve"> они будут заниматься с мамой после еды. А записку можно достать только тогда, когда пустая тарелка относится к мойке. Каждая задумка должна приносить ребенку только положительные эмоции.</w:t>
      </w:r>
    </w:p>
    <w:p w:rsid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 xml:space="preserve">Итак, закладывая в детях </w:t>
      </w:r>
      <w:proofErr w:type="gramStart"/>
      <w:r w:rsidRPr="000B7457">
        <w:rPr>
          <w:rFonts w:ascii="Times New Roman" w:hAnsi="Times New Roman" w:cs="Times New Roman"/>
          <w:sz w:val="28"/>
          <w:szCs w:val="28"/>
        </w:rPr>
        <w:t>привычку</w:t>
      </w:r>
      <w:proofErr w:type="gramEnd"/>
      <w:r w:rsidRPr="000B7457">
        <w:rPr>
          <w:rFonts w:ascii="Times New Roman" w:hAnsi="Times New Roman" w:cs="Times New Roman"/>
          <w:sz w:val="28"/>
          <w:szCs w:val="28"/>
        </w:rPr>
        <w:t xml:space="preserve"> есть разную пищу, взрослые должны набраться терпения, так как положительное отношение к еде у детей формируется очень долго, на основе использования игрового м</w:t>
      </w:r>
      <w:r>
        <w:rPr>
          <w:rFonts w:ascii="Times New Roman" w:hAnsi="Times New Roman" w:cs="Times New Roman"/>
          <w:sz w:val="28"/>
          <w:szCs w:val="28"/>
        </w:rPr>
        <w:t>етода.  Дети</w:t>
      </w:r>
      <w:r w:rsidRPr="000B7457">
        <w:rPr>
          <w:rFonts w:ascii="Times New Roman" w:hAnsi="Times New Roman" w:cs="Times New Roman"/>
          <w:sz w:val="28"/>
          <w:szCs w:val="28"/>
        </w:rPr>
        <w:t xml:space="preserve"> так быстро вырастают. А</w:t>
      </w:r>
      <w:r>
        <w:rPr>
          <w:rFonts w:ascii="Times New Roman" w:hAnsi="Times New Roman" w:cs="Times New Roman"/>
          <w:sz w:val="28"/>
          <w:szCs w:val="28"/>
        </w:rPr>
        <w:t>,</w:t>
      </w:r>
      <w:r w:rsidRPr="000B7457">
        <w:rPr>
          <w:rFonts w:ascii="Times New Roman" w:hAnsi="Times New Roman" w:cs="Times New Roman"/>
          <w:sz w:val="28"/>
          <w:szCs w:val="28"/>
        </w:rPr>
        <w:t xml:space="preserve"> воспоминания и привычки</w:t>
      </w:r>
      <w:r>
        <w:rPr>
          <w:rFonts w:ascii="Times New Roman" w:hAnsi="Times New Roman" w:cs="Times New Roman"/>
          <w:sz w:val="28"/>
          <w:szCs w:val="28"/>
        </w:rPr>
        <w:t>,</w:t>
      </w:r>
      <w:r w:rsidRPr="000B7457">
        <w:rPr>
          <w:rFonts w:ascii="Times New Roman" w:hAnsi="Times New Roman" w:cs="Times New Roman"/>
          <w:sz w:val="28"/>
          <w:szCs w:val="28"/>
        </w:rPr>
        <w:t xml:space="preserve"> остаются на всю жизнь.</w:t>
      </w:r>
    </w:p>
    <w:p w:rsidR="000B7457" w:rsidRPr="000B7457" w:rsidRDefault="000B7457" w:rsidP="000B7457">
      <w:pPr>
        <w:rPr>
          <w:rFonts w:ascii="Times New Roman" w:hAnsi="Times New Roman" w:cs="Times New Roman"/>
          <w:b/>
          <w:sz w:val="28"/>
          <w:szCs w:val="28"/>
        </w:rPr>
      </w:pPr>
      <w:r w:rsidRPr="000B7457">
        <w:rPr>
          <w:rFonts w:ascii="Times New Roman" w:hAnsi="Times New Roman" w:cs="Times New Roman"/>
          <w:sz w:val="28"/>
          <w:szCs w:val="28"/>
        </w:rPr>
        <w:t xml:space="preserve">Если ребенок отказывается от еды регулярно, и вы замечаете у него какие-либо симптомы плохого самочувствия, если малыш начал худеть или вы сами теряете аппетит и сон от беспокойства за своего малыша, то первое, что нужно сделать — обратиться к врачу. </w:t>
      </w:r>
      <w:r w:rsidRPr="000B7457">
        <w:rPr>
          <w:rFonts w:ascii="Times New Roman" w:hAnsi="Times New Roman" w:cs="Times New Roman"/>
          <w:b/>
          <w:sz w:val="28"/>
          <w:szCs w:val="28"/>
        </w:rPr>
        <w:t>Медицинских причин отсутствия аппетита довольно много:</w:t>
      </w:r>
    </w:p>
    <w:p w:rsidR="000B7457" w:rsidRPr="000B7457" w:rsidRDefault="000B7457" w:rsidP="000B7457">
      <w:pPr>
        <w:pStyle w:val="a5"/>
        <w:numPr>
          <w:ilvl w:val="0"/>
          <w:numId w:val="15"/>
        </w:numPr>
        <w:rPr>
          <w:rFonts w:ascii="Times New Roman" w:hAnsi="Times New Roman" w:cs="Times New Roman"/>
          <w:sz w:val="28"/>
          <w:szCs w:val="28"/>
        </w:rPr>
      </w:pPr>
      <w:r w:rsidRPr="000B7457">
        <w:rPr>
          <w:rFonts w:ascii="Times New Roman" w:hAnsi="Times New Roman" w:cs="Times New Roman"/>
          <w:sz w:val="28"/>
          <w:szCs w:val="28"/>
        </w:rPr>
        <w:t>аппетит ребенка снижается, если у него завелись паразиты (например, глисты);</w:t>
      </w:r>
    </w:p>
    <w:p w:rsidR="000B7457" w:rsidRPr="000B7457" w:rsidRDefault="000B7457" w:rsidP="000B7457">
      <w:pPr>
        <w:pStyle w:val="a5"/>
        <w:numPr>
          <w:ilvl w:val="0"/>
          <w:numId w:val="15"/>
        </w:numPr>
        <w:rPr>
          <w:rFonts w:ascii="Times New Roman" w:hAnsi="Times New Roman" w:cs="Times New Roman"/>
          <w:sz w:val="28"/>
          <w:szCs w:val="28"/>
        </w:rPr>
      </w:pPr>
      <w:r w:rsidRPr="000B7457">
        <w:rPr>
          <w:rFonts w:ascii="Times New Roman" w:hAnsi="Times New Roman" w:cs="Times New Roman"/>
          <w:sz w:val="28"/>
          <w:szCs w:val="28"/>
        </w:rPr>
        <w:t xml:space="preserve">если ребенок излишне возбудим или </w:t>
      </w:r>
      <w:proofErr w:type="spellStart"/>
      <w:r w:rsidRPr="000B7457">
        <w:rPr>
          <w:rFonts w:ascii="Times New Roman" w:hAnsi="Times New Roman" w:cs="Times New Roman"/>
          <w:sz w:val="28"/>
          <w:szCs w:val="28"/>
        </w:rPr>
        <w:t>гиперактивен</w:t>
      </w:r>
      <w:proofErr w:type="spellEnd"/>
      <w:r w:rsidRPr="000B7457">
        <w:rPr>
          <w:rFonts w:ascii="Times New Roman" w:hAnsi="Times New Roman" w:cs="Times New Roman"/>
          <w:sz w:val="28"/>
          <w:szCs w:val="28"/>
        </w:rPr>
        <w:t>, то у него терпения не хватает спокойно доесть свою порцию;</w:t>
      </w:r>
    </w:p>
    <w:p w:rsidR="000B7457" w:rsidRPr="000B7457" w:rsidRDefault="000B7457" w:rsidP="000B7457">
      <w:pPr>
        <w:pStyle w:val="a5"/>
        <w:numPr>
          <w:ilvl w:val="0"/>
          <w:numId w:val="15"/>
        </w:numPr>
        <w:rPr>
          <w:rFonts w:ascii="Times New Roman" w:hAnsi="Times New Roman" w:cs="Times New Roman"/>
          <w:sz w:val="28"/>
          <w:szCs w:val="28"/>
        </w:rPr>
      </w:pPr>
      <w:r w:rsidRPr="000B7457">
        <w:rPr>
          <w:rFonts w:ascii="Times New Roman" w:hAnsi="Times New Roman" w:cs="Times New Roman"/>
          <w:sz w:val="28"/>
          <w:szCs w:val="28"/>
        </w:rPr>
        <w:t>если болит горло или заложены уши, то неприятно глотать, и тогда ребенок отказывается от еды;</w:t>
      </w:r>
    </w:p>
    <w:p w:rsidR="000B7457" w:rsidRPr="000B7457" w:rsidRDefault="000B7457" w:rsidP="000B7457">
      <w:pPr>
        <w:pStyle w:val="a5"/>
        <w:numPr>
          <w:ilvl w:val="0"/>
          <w:numId w:val="15"/>
        </w:numPr>
        <w:rPr>
          <w:rFonts w:ascii="Times New Roman" w:hAnsi="Times New Roman" w:cs="Times New Roman"/>
          <w:sz w:val="28"/>
          <w:szCs w:val="28"/>
        </w:rPr>
      </w:pPr>
      <w:r w:rsidRPr="000B7457">
        <w:rPr>
          <w:rFonts w:ascii="Times New Roman" w:hAnsi="Times New Roman" w:cs="Times New Roman"/>
          <w:sz w:val="28"/>
          <w:szCs w:val="28"/>
        </w:rPr>
        <w:lastRenderedPageBreak/>
        <w:t>наконец, снижение аппетита часто является признаком начала какого-либо простудного или вирусного заболевания, так как организм все силы направляет на борьбу с ним.</w:t>
      </w:r>
    </w:p>
    <w:p w:rsid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Если врач ничего «криминального» у ребенка не обнаружил, анализы хорошие, ребенок активный, в весе прибавляет нормально, то маме нужно придерживаться следующих простых правил.</w:t>
      </w:r>
    </w:p>
    <w:p w:rsidR="000B7457" w:rsidRPr="000B7457" w:rsidRDefault="000B7457" w:rsidP="000B7457">
      <w:pPr>
        <w:rPr>
          <w:rFonts w:ascii="Times New Roman" w:hAnsi="Times New Roman" w:cs="Times New Roman"/>
          <w:b/>
          <w:sz w:val="28"/>
          <w:szCs w:val="28"/>
        </w:rPr>
      </w:pPr>
      <w:r w:rsidRPr="000B7457">
        <w:rPr>
          <w:rFonts w:ascii="Times New Roman" w:hAnsi="Times New Roman" w:cs="Times New Roman"/>
          <w:b/>
          <w:sz w:val="28"/>
          <w:szCs w:val="28"/>
        </w:rPr>
        <w:t>Сказать «ДА»:</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1. Движению — прогулки на свежем воздухе, активные и подвижные игры, занятия спортом в детских спортивных секциях полезны и сами по себе, и аппетит улучшают. Правда, важно учитывать нюанс: за полчаса до еды излишняя активность противопоказана.</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2. Вкусовым пристрастиям ребенка — если что-то малыш кушает хорошо, а что-то плохо, то иногда можно пойти у него на поводу и готовить чаще его любимые блюда.</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3. Полезным «</w:t>
      </w:r>
      <w:proofErr w:type="spellStart"/>
      <w:r w:rsidRPr="000B7457">
        <w:rPr>
          <w:rFonts w:ascii="Times New Roman" w:hAnsi="Times New Roman" w:cs="Times New Roman"/>
          <w:sz w:val="28"/>
          <w:szCs w:val="28"/>
        </w:rPr>
        <w:t>вкусняшкам</w:t>
      </w:r>
      <w:proofErr w:type="spellEnd"/>
      <w:r w:rsidRPr="000B7457">
        <w:rPr>
          <w:rFonts w:ascii="Times New Roman" w:hAnsi="Times New Roman" w:cs="Times New Roman"/>
          <w:sz w:val="28"/>
          <w:szCs w:val="28"/>
        </w:rPr>
        <w:t>» — в природе много полезных вкусностей, которые ребенок не откажется съесть, например, ягоды, фрукты, сухофрукты, орехи.</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4. Фантазии и творчеству — некоторые дети «привередничают» в еде, когда им просто скучно, и привычные блюда «приелись». Тогда пора искать новые рецепты, новые формы сервировки. Иногда улучшить аппетит помогает покупка (посоветовавшись с ребенком) новой красивой посуды с любимым «мультяшным» героем.</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Если какие-либо продукты ребенок любит, можно готовить из них новые, незнакомые ему, блюда. Если же к каким-либо продуктам малыш испытывает неприязнь, можно их «замаскировать» в новом рецепте.</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5. Развитию кулинарных талантов — не все мы умеем неизменно вкусно готовить, и дети выступают самыми строгими критиками. Что ж, придется учиться.</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6. Компании — за компанию со сверстниками или членами семьи, за «взрослым» столом дети иногда кушают лучше.</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7. Помощи детей на кухне — срабатывает простой принцип: «Сам приготовил — нужно попробовать».</w:t>
      </w:r>
    </w:p>
    <w:p w:rsid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 xml:space="preserve"> </w:t>
      </w:r>
    </w:p>
    <w:p w:rsidR="000B7457" w:rsidRPr="000B7457" w:rsidRDefault="000B7457" w:rsidP="000B7457">
      <w:pPr>
        <w:rPr>
          <w:rFonts w:ascii="Times New Roman" w:hAnsi="Times New Roman" w:cs="Times New Roman"/>
          <w:b/>
          <w:sz w:val="28"/>
          <w:szCs w:val="28"/>
        </w:rPr>
      </w:pPr>
      <w:r w:rsidRPr="000B7457">
        <w:rPr>
          <w:rFonts w:ascii="Times New Roman" w:hAnsi="Times New Roman" w:cs="Times New Roman"/>
          <w:b/>
          <w:sz w:val="28"/>
          <w:szCs w:val="28"/>
        </w:rPr>
        <w:lastRenderedPageBreak/>
        <w:t>Сказать «НЕТ»:</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1. Нервозности — это «заразно»: малыш чувствует, что принятие пищи вызывает у мамы беспокойство, и начинает беспокоиться тоже, что портит аппетит.</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2. Перекусам и сладостям.</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3. Настойчивости, уговорам, угрозам, шантажу и «торговле» — это может дать обратный эффект, к тому же не педагогично.</w:t>
      </w:r>
    </w:p>
    <w:p w:rsidR="000B7457" w:rsidRPr="000B7457" w:rsidRDefault="000B7457" w:rsidP="000B7457">
      <w:pPr>
        <w:rPr>
          <w:rFonts w:ascii="Times New Roman" w:hAnsi="Times New Roman" w:cs="Times New Roman"/>
          <w:sz w:val="28"/>
          <w:szCs w:val="28"/>
        </w:rPr>
      </w:pPr>
      <w:r w:rsidRPr="000B7457">
        <w:rPr>
          <w:rFonts w:ascii="Times New Roman" w:hAnsi="Times New Roman" w:cs="Times New Roman"/>
          <w:sz w:val="28"/>
          <w:szCs w:val="28"/>
        </w:rPr>
        <w:t xml:space="preserve"> </w:t>
      </w:r>
    </w:p>
    <w:p w:rsidR="000B7457" w:rsidRDefault="000B7457" w:rsidP="000B7457">
      <w:pPr>
        <w:rPr>
          <w:rFonts w:ascii="Times New Roman" w:hAnsi="Times New Roman" w:cs="Times New Roman"/>
          <w:sz w:val="28"/>
          <w:szCs w:val="28"/>
        </w:rPr>
      </w:pPr>
      <w:r w:rsidRPr="000B7457">
        <w:rPr>
          <w:rFonts w:ascii="Times New Roman" w:hAnsi="Times New Roman" w:cs="Times New Roman"/>
          <w:b/>
          <w:sz w:val="32"/>
          <w:szCs w:val="32"/>
        </w:rPr>
        <w:t>Будьте здоровы и приятного аппетита!</w:t>
      </w: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Default="000B7457" w:rsidP="000B7457">
      <w:pPr>
        <w:rPr>
          <w:rFonts w:ascii="Times New Roman" w:hAnsi="Times New Roman" w:cs="Times New Roman"/>
          <w:sz w:val="28"/>
          <w:szCs w:val="28"/>
        </w:rPr>
      </w:pPr>
    </w:p>
    <w:p w:rsidR="000B7457" w:rsidRPr="000B7457" w:rsidRDefault="000B7457" w:rsidP="000B7457">
      <w:pPr>
        <w:jc w:val="center"/>
        <w:rPr>
          <w:rFonts w:ascii="Times New Roman" w:hAnsi="Times New Roman" w:cs="Times New Roman"/>
          <w:b/>
          <w:sz w:val="36"/>
          <w:szCs w:val="36"/>
        </w:rPr>
      </w:pPr>
      <w:r w:rsidRPr="000B7457">
        <w:rPr>
          <w:rFonts w:ascii="Times New Roman" w:hAnsi="Times New Roman" w:cs="Times New Roman"/>
          <w:b/>
          <w:sz w:val="36"/>
          <w:szCs w:val="36"/>
        </w:rPr>
        <w:lastRenderedPageBreak/>
        <w:t>Консультация для родителей средней группы</w:t>
      </w:r>
    </w:p>
    <w:p w:rsidR="000B7457" w:rsidRDefault="000B7457" w:rsidP="000B7457">
      <w:pPr>
        <w:jc w:val="center"/>
        <w:rPr>
          <w:rFonts w:ascii="Times New Roman" w:hAnsi="Times New Roman" w:cs="Times New Roman"/>
          <w:b/>
          <w:sz w:val="36"/>
          <w:szCs w:val="36"/>
        </w:rPr>
      </w:pPr>
    </w:p>
    <w:p w:rsidR="000B7457" w:rsidRDefault="00211A4C" w:rsidP="000B7457">
      <w:pPr>
        <w:jc w:val="center"/>
        <w:rPr>
          <w:rFonts w:ascii="Times New Roman" w:hAnsi="Times New Roman" w:cs="Times New Roman"/>
          <w:b/>
          <w:sz w:val="48"/>
          <w:szCs w:val="48"/>
        </w:rPr>
      </w:pPr>
      <w:r w:rsidRPr="00211A4C">
        <w:rPr>
          <w:rFonts w:ascii="Times New Roman" w:hAnsi="Times New Roman" w:cs="Times New Roman"/>
          <w:b/>
          <w:sz w:val="48"/>
          <w:szCs w:val="48"/>
        </w:rPr>
        <w:t>«</w:t>
      </w:r>
      <w:r>
        <w:rPr>
          <w:rFonts w:ascii="Times New Roman" w:hAnsi="Times New Roman" w:cs="Times New Roman"/>
          <w:b/>
          <w:sz w:val="48"/>
          <w:szCs w:val="48"/>
        </w:rPr>
        <w:t xml:space="preserve">Как воспитать успешного </w:t>
      </w:r>
      <w:r w:rsidRPr="00211A4C">
        <w:rPr>
          <w:rFonts w:ascii="Times New Roman" w:hAnsi="Times New Roman" w:cs="Times New Roman"/>
          <w:b/>
          <w:sz w:val="48"/>
          <w:szCs w:val="48"/>
        </w:rPr>
        <w:t>ребёнка»</w:t>
      </w:r>
    </w:p>
    <w:p w:rsidR="00211A4C" w:rsidRDefault="00211A4C" w:rsidP="000B7457">
      <w:pPr>
        <w:jc w:val="center"/>
        <w:rPr>
          <w:rFonts w:ascii="Times New Roman" w:hAnsi="Times New Roman" w:cs="Times New Roman"/>
          <w:b/>
          <w:sz w:val="48"/>
          <w:szCs w:val="48"/>
        </w:rPr>
      </w:pPr>
    </w:p>
    <w:p w:rsidR="00211A4C" w:rsidRDefault="00211A4C" w:rsidP="00211A4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7850" cy="542899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551_html_624a36a0.png"/>
                    <pic:cNvPicPr/>
                  </pic:nvPicPr>
                  <pic:blipFill>
                    <a:blip r:embed="rId11">
                      <a:extLst>
                        <a:ext uri="{28A0092B-C50C-407E-A947-70E740481C1C}">
                          <a14:useLocalDpi xmlns:a14="http://schemas.microsoft.com/office/drawing/2010/main" val="0"/>
                        </a:ext>
                      </a:extLst>
                    </a:blip>
                    <a:stretch>
                      <a:fillRect/>
                    </a:stretch>
                  </pic:blipFill>
                  <pic:spPr>
                    <a:xfrm>
                      <a:off x="0" y="0"/>
                      <a:ext cx="5665104" cy="5435955"/>
                    </a:xfrm>
                    <a:prstGeom prst="rect">
                      <a:avLst/>
                    </a:prstGeom>
                  </pic:spPr>
                </pic:pic>
              </a:graphicData>
            </a:graphic>
          </wp:inline>
        </w:drawing>
      </w:r>
    </w:p>
    <w:p w:rsidR="00211A4C" w:rsidRDefault="00211A4C" w:rsidP="00211A4C">
      <w:pPr>
        <w:rPr>
          <w:rFonts w:ascii="Times New Roman" w:hAnsi="Times New Roman" w:cs="Times New Roman"/>
          <w:sz w:val="28"/>
          <w:szCs w:val="28"/>
        </w:rPr>
      </w:pPr>
    </w:p>
    <w:p w:rsidR="00211A4C" w:rsidRDefault="00211A4C" w:rsidP="00211A4C">
      <w:pPr>
        <w:rPr>
          <w:rFonts w:ascii="Times New Roman" w:hAnsi="Times New Roman" w:cs="Times New Roman"/>
          <w:sz w:val="28"/>
          <w:szCs w:val="28"/>
        </w:rPr>
      </w:pP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sz w:val="28"/>
          <w:szCs w:val="28"/>
        </w:rPr>
        <w:t>Все хотят стать хорошими родителями, но мало кто знает, как это сделать. Существует несколько секретов, которые помогут вам надлежащим образом воспитать ваших детей.</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lastRenderedPageBreak/>
        <w:t>1. Мотивация и поддержка.</w:t>
      </w:r>
      <w:r w:rsidRPr="00211A4C">
        <w:rPr>
          <w:rFonts w:ascii="Times New Roman" w:hAnsi="Times New Roman" w:cs="Times New Roman"/>
          <w:sz w:val="28"/>
          <w:szCs w:val="28"/>
        </w:rPr>
        <w:t xml:space="preserve"> Отсутствие поддержки родителей убивает любые начинания ребенка еще в зародыше. Ежедневно тысячи детей прощаются со своими мечтами стать художниками, артистами или спортсменами из-за того, что родители не оказывают им должной поддержки. Главной причиной нежелания поддержать ребенка чаще всего является тот факт, что многие родители сами заранее избирают жизненный путь для своего чада. Если у вас есть подобные мысли, искорените их! Ребенок не игрушка для родителей, не персонаж из видеоигры, которым нужно управлять с помощью контроллера. Ребенок – новая личность, будущая полноценная ячейка общества, человек, который все равно выберет свой собственный путь. Поддерживайте начинания вашего ребенка, мотивируйте его на достижения целей, учите, как правильно это делать.</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2. Самодостаточность при обучении.</w:t>
      </w:r>
      <w:r w:rsidRPr="00211A4C">
        <w:rPr>
          <w:rFonts w:ascii="Times New Roman" w:hAnsi="Times New Roman" w:cs="Times New Roman"/>
          <w:sz w:val="28"/>
          <w:szCs w:val="28"/>
        </w:rPr>
        <w:t xml:space="preserve"> Самыми успешными родителями являются те, которые могут научить чему-нибудь свое чадо самостоятельно. Умные родители порождают умных детей! Однако происходит это не на генетическом уровне, как некоторые считают. Не перекладывайте ответственность за обучение ваших детей на детский сад, школу или репетитора. Учите своего ребенка сами! Учите тому, что знаете, а если не знаете – научитесь сначала сами. Представьте себе семью, в которой родители постоянно самообучаются, чтобы потом обучить своих детей. Самостоятельное обучение – не только секрет хороших родителей, но и крепких, успешных семей.</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3. Кнут и пряник.</w:t>
      </w:r>
      <w:r w:rsidRPr="00211A4C">
        <w:rPr>
          <w:rFonts w:ascii="Times New Roman" w:hAnsi="Times New Roman" w:cs="Times New Roman"/>
          <w:sz w:val="28"/>
          <w:szCs w:val="28"/>
        </w:rPr>
        <w:t xml:space="preserve">  Поразительно, но старый добрый метод кнута и пряника знает каждый родитель, а правильно используют его лишь единицы. Пряник – это свобода, которую вы даете ребенку. Она должна быть разумной. Так называемые «прогрессивные родители» кричат на каждом углу, что детям нужно давать стопроцентную свободу. Но практика показывает, что излишняя свобода превращает отношения «мама-сын» в «подруга-друг». Как порой относятся друзья по отношению друг к другу, каждый прекрасно знает. Обеспечьте ребенка разумной свободой, но не забывайте про кнут. Вы родитель, и, по крайней мере, до тех пор, пока вашему ребенку не исполнится 18 лет, вы – его царь, повелитель, командир.</w:t>
      </w:r>
    </w:p>
    <w:p w:rsidR="00211A4C" w:rsidRDefault="00211A4C" w:rsidP="00211A4C">
      <w:pPr>
        <w:rPr>
          <w:rFonts w:ascii="Times New Roman" w:hAnsi="Times New Roman" w:cs="Times New Roman"/>
          <w:sz w:val="28"/>
          <w:szCs w:val="28"/>
        </w:rPr>
      </w:pP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 xml:space="preserve">4. </w:t>
      </w:r>
      <w:proofErr w:type="spellStart"/>
      <w:r w:rsidRPr="00211A4C">
        <w:rPr>
          <w:rFonts w:ascii="Times New Roman" w:hAnsi="Times New Roman" w:cs="Times New Roman"/>
          <w:b/>
          <w:sz w:val="28"/>
          <w:szCs w:val="28"/>
        </w:rPr>
        <w:t>Вовлечённость</w:t>
      </w:r>
      <w:proofErr w:type="spellEnd"/>
      <w:r w:rsidRPr="00211A4C">
        <w:rPr>
          <w:rFonts w:ascii="Times New Roman" w:hAnsi="Times New Roman" w:cs="Times New Roman"/>
          <w:b/>
          <w:sz w:val="28"/>
          <w:szCs w:val="28"/>
        </w:rPr>
        <w:t>.</w:t>
      </w:r>
      <w:r w:rsidRPr="00211A4C">
        <w:rPr>
          <w:rFonts w:ascii="Times New Roman" w:hAnsi="Times New Roman" w:cs="Times New Roman"/>
          <w:sz w:val="28"/>
          <w:szCs w:val="28"/>
        </w:rPr>
        <w:t xml:space="preserve"> Хороший родитель должен быть вовлечен в жизнь ребенка, а не просто делать вид, что интересуется ею. Причем быть вовлеченным нужно с самого детства, так как в подростковом возрасте ваше чадо просто «закроет двери на засов» и вы к нему не пробьетесь. Если вы не </w:t>
      </w:r>
      <w:r w:rsidRPr="00211A4C">
        <w:rPr>
          <w:rFonts w:ascii="Times New Roman" w:hAnsi="Times New Roman" w:cs="Times New Roman"/>
          <w:sz w:val="28"/>
          <w:szCs w:val="28"/>
        </w:rPr>
        <w:lastRenderedPageBreak/>
        <w:t>проявляли интереса к сыну или дочери в детстве, то можете забыть о стопроцентном доверии. Чтобы быть вовлеченным в жизнь своего ребенка, принимайте в ней непосредственное участие. Постоянно разговаривайте с ним, учите его чему-нибудь новому, играйте с ним и всегда отвечайте на его вопросы. Любознательность ребенка нужно удовлетворять. Со временем ребенок привыкнет к вашей вовлеченности и уже никогда не захочет, чтобы она пропала.</w:t>
      </w:r>
    </w:p>
    <w:p w:rsidR="00211A4C" w:rsidRPr="00211A4C" w:rsidRDefault="00211A4C" w:rsidP="00211A4C">
      <w:pPr>
        <w:rPr>
          <w:rFonts w:ascii="Times New Roman" w:hAnsi="Times New Roman" w:cs="Times New Roman"/>
          <w:sz w:val="28"/>
          <w:szCs w:val="28"/>
        </w:rPr>
      </w:pPr>
      <w:r>
        <w:rPr>
          <w:rFonts w:ascii="Times New Roman" w:hAnsi="Times New Roman" w:cs="Times New Roman"/>
          <w:sz w:val="28"/>
          <w:szCs w:val="28"/>
        </w:rPr>
        <w:t>О чем дети будут помнить всегда?</w:t>
      </w:r>
      <w:r w:rsidRPr="00211A4C">
        <w:rPr>
          <w:rFonts w:ascii="Times New Roman" w:hAnsi="Times New Roman" w:cs="Times New Roman"/>
          <w:sz w:val="28"/>
          <w:szCs w:val="28"/>
        </w:rPr>
        <w:t xml:space="preserve">  Если мы хотим, чтобы у наших детей в будущем были яркие воспоминания о детстве, то нам нужно делать не так уж и много:</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1. Читать им.</w:t>
      </w:r>
      <w:r w:rsidRPr="00211A4C">
        <w:rPr>
          <w:rFonts w:ascii="Times New Roman" w:hAnsi="Times New Roman" w:cs="Times New Roman"/>
          <w:sz w:val="28"/>
          <w:szCs w:val="28"/>
        </w:rPr>
        <w:t xml:space="preserve"> Да, это красиво уже само по себе, но в чтении ребенку есть и своя магия. Книги создают мир, частью которого становится каждый читающий. Поэтому не важно, сколько лет ребенку, нужно читать ему, читать вместе с ним, просто читать…</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 xml:space="preserve"> 2. Слушать их.</w:t>
      </w:r>
      <w:r w:rsidRPr="00211A4C">
        <w:rPr>
          <w:rFonts w:ascii="Times New Roman" w:hAnsi="Times New Roman" w:cs="Times New Roman"/>
          <w:sz w:val="28"/>
          <w:szCs w:val="28"/>
        </w:rPr>
        <w:t xml:space="preserve"> В современном сумасшедшем мире так легко сказать: «Подожди секунду, мне некогда!», а реальность такова, что ничего не изменится ни через секунду, ни даже через минуту, и ребенок так и остается без желаемого внимания. А когда мы вроде бы готовы выслушать, то ребенок уже или перехотел рассказывать или даже забыл, что хотел сказать. Дети просто хотят поделиться с родителями какими-то своими моментами. Да, для взрослых это все кажется неважным и ненужным, но для малышей это является приоритетным! Поэтому, прежде чем сказать ребенку подождать секунду, нужно подумать о том, что телефон, компьютер, социальные сети и телевизор не обидятся, не получат душевные травмы и ничего не забудут. А дети – да.</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3. Обнимать их.</w:t>
      </w:r>
      <w:r w:rsidRPr="00211A4C">
        <w:rPr>
          <w:rFonts w:ascii="Times New Roman" w:hAnsi="Times New Roman" w:cs="Times New Roman"/>
          <w:sz w:val="28"/>
          <w:szCs w:val="28"/>
        </w:rPr>
        <w:t xml:space="preserve"> Неважно, маленькие мы или большие, но мы все нуждаемся в объятиях. Каждый ребенок индивидуален, кто-то хочет быть затисканным, кому-то одного объятия будет более чем достаточно. Нужно просто обратить внимание на их потребности и не отказывать детям в них. Только не нужно спрашивать, обнять или нет! Скажите: «Я хочу тебя обнять!» и обнимайте. Объятия - это символ не только любви, но еще и уверенности, защиты и просто счастья.</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4. Создавать семейные традиции.</w:t>
      </w:r>
      <w:r w:rsidRPr="00211A4C">
        <w:rPr>
          <w:rFonts w:ascii="Times New Roman" w:hAnsi="Times New Roman" w:cs="Times New Roman"/>
          <w:sz w:val="28"/>
          <w:szCs w:val="28"/>
        </w:rPr>
        <w:t xml:space="preserve"> Например, устраивать раз в неделю ночь или вечер кино, когда вся семья, вооружившись попкорном, смотрит вместе фильм. И поверьте, это не будет просто просмотром фильма, когда речь идет о традиции!</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lastRenderedPageBreak/>
        <w:t>5. Делить трапезу.</w:t>
      </w:r>
      <w:r w:rsidRPr="00211A4C">
        <w:rPr>
          <w:rFonts w:ascii="Times New Roman" w:hAnsi="Times New Roman" w:cs="Times New Roman"/>
          <w:sz w:val="28"/>
          <w:szCs w:val="28"/>
        </w:rPr>
        <w:t xml:space="preserve"> Время летит быстро, готовка занимает много времени, а работа съедает все остальное. В силу разных графиков и просто желаний членов семьи, оказаться всем сразу за одним столом становится очень сложно. В результате дети перекусывают хлопьями, хот-догами, мороженым и т.д. Но даже не это самое страшное! Важно то, что отсутствие совместных трапез самым негативным образом сказывается на отношениях в семье, на доверительности и теплоте. Поэтому нужно выбрать хотя бы один прием пищи, будь то завтрак, обед или ужин, и всегда проводить его всем вместе, без вариантов.</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6. Говорить им, что они самые любимые на свете.</w:t>
      </w:r>
      <w:r w:rsidRPr="00211A4C">
        <w:rPr>
          <w:rFonts w:ascii="Times New Roman" w:hAnsi="Times New Roman" w:cs="Times New Roman"/>
          <w:sz w:val="28"/>
          <w:szCs w:val="28"/>
        </w:rPr>
        <w:t xml:space="preserve"> Детям так важно знать и помнить, что для своих родителей они избранные.</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 xml:space="preserve">7. Праздновать! </w:t>
      </w:r>
      <w:r w:rsidRPr="00211A4C">
        <w:rPr>
          <w:rFonts w:ascii="Times New Roman" w:hAnsi="Times New Roman" w:cs="Times New Roman"/>
          <w:sz w:val="28"/>
          <w:szCs w:val="28"/>
        </w:rPr>
        <w:t>Опять же, все дети разные и достижения у них разные. Кто-то в 5 лет читает лучше, чем кто-то в 10 лет. Кто-то успешен в спорте, а у кого-то просто аллергия на мяч. Кто-то лучший ученик в классе, а кто-то занимается с репетиторами. Но у каждого ребенка есть что-то, что удается ему хорошо, и чем бы это ни было, родители должны это поддерживать и праздновать все достижения!</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8. Играть вместе.</w:t>
      </w:r>
      <w:r w:rsidRPr="00211A4C">
        <w:rPr>
          <w:rFonts w:ascii="Times New Roman" w:hAnsi="Times New Roman" w:cs="Times New Roman"/>
          <w:sz w:val="28"/>
          <w:szCs w:val="28"/>
        </w:rPr>
        <w:t xml:space="preserve"> Все дети любят играть, но взрослым эти забавы обычно кажутся неинтересными. Но нужно просто найти то, что будет приносить удовольствие всей семье - настольные игры, походы, рыбалка, отдых на природе, игровые виды спорта, езда на велосипеде, чтение, просмотр фильмов, любая деятельность, которая обеспечит веселое времяпровождение и объединит всех, создавая воспоминания, которые дети никогда не забудут.</w:t>
      </w: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9. Помнить о своих обещаниях.</w:t>
      </w:r>
      <w:r w:rsidRPr="00211A4C">
        <w:rPr>
          <w:rFonts w:ascii="Times New Roman" w:hAnsi="Times New Roman" w:cs="Times New Roman"/>
          <w:sz w:val="28"/>
          <w:szCs w:val="28"/>
        </w:rPr>
        <w:t xml:space="preserve"> Да, мы столько всего обещаем и так часто забываем это сделать.  А жизнь детей состоит из моментов, и эти ситуации становятся очень болезненными для них. Поэтому все те мероприятия, которые исключительно важны для ребенка - собрания, дни рождения, репетиции, конкурсы, спортивные соревнования, конференции, не должны быть забыты родителями никогда! И для детей станет самым важным именно тот факт, что о нем помнят, не забыли.</w:t>
      </w:r>
    </w:p>
    <w:p w:rsidR="00211A4C" w:rsidRDefault="00211A4C" w:rsidP="00211A4C">
      <w:pPr>
        <w:rPr>
          <w:rFonts w:ascii="Times New Roman" w:hAnsi="Times New Roman" w:cs="Times New Roman"/>
          <w:sz w:val="28"/>
          <w:szCs w:val="28"/>
        </w:rPr>
      </w:pPr>
    </w:p>
    <w:p w:rsidR="00211A4C" w:rsidRPr="00211A4C" w:rsidRDefault="00211A4C" w:rsidP="00211A4C">
      <w:pPr>
        <w:rPr>
          <w:rFonts w:ascii="Times New Roman" w:hAnsi="Times New Roman" w:cs="Times New Roman"/>
          <w:sz w:val="28"/>
          <w:szCs w:val="28"/>
        </w:rPr>
      </w:pPr>
      <w:r w:rsidRPr="00211A4C">
        <w:rPr>
          <w:rFonts w:ascii="Times New Roman" w:hAnsi="Times New Roman" w:cs="Times New Roman"/>
          <w:b/>
          <w:sz w:val="28"/>
          <w:szCs w:val="28"/>
        </w:rPr>
        <w:t>10. Любить их.</w:t>
      </w:r>
      <w:r w:rsidRPr="00211A4C">
        <w:rPr>
          <w:rFonts w:ascii="Times New Roman" w:hAnsi="Times New Roman" w:cs="Times New Roman"/>
          <w:sz w:val="28"/>
          <w:szCs w:val="28"/>
        </w:rPr>
        <w:t xml:space="preserve"> Любовь порождает любовь. Но мало просто </w:t>
      </w:r>
      <w:proofErr w:type="gramStart"/>
      <w:r w:rsidRPr="00211A4C">
        <w:rPr>
          <w:rFonts w:ascii="Times New Roman" w:hAnsi="Times New Roman" w:cs="Times New Roman"/>
          <w:sz w:val="28"/>
          <w:szCs w:val="28"/>
        </w:rPr>
        <w:t>сказать</w:t>
      </w:r>
      <w:proofErr w:type="gramEnd"/>
      <w:r w:rsidRPr="00211A4C">
        <w:rPr>
          <w:rFonts w:ascii="Times New Roman" w:hAnsi="Times New Roman" w:cs="Times New Roman"/>
          <w:sz w:val="28"/>
          <w:szCs w:val="28"/>
        </w:rPr>
        <w:t xml:space="preserve"> ребенку, что вы его любите и потом продолжить его игнорировать, пренебрегать его желаниями и рассказами, отмахиваться от просьб. Любовь нужно показывать. Потому что только любовь порождает любовь.</w:t>
      </w:r>
    </w:p>
    <w:p w:rsidR="00211A4C" w:rsidRDefault="00211A4C" w:rsidP="00211A4C">
      <w:pPr>
        <w:jc w:val="center"/>
        <w:rPr>
          <w:rFonts w:ascii="Times New Roman" w:hAnsi="Times New Roman" w:cs="Times New Roman"/>
          <w:b/>
          <w:sz w:val="32"/>
          <w:szCs w:val="32"/>
        </w:rPr>
      </w:pPr>
      <w:r w:rsidRPr="00211A4C">
        <w:rPr>
          <w:rFonts w:ascii="Times New Roman" w:hAnsi="Times New Roman" w:cs="Times New Roman"/>
          <w:b/>
          <w:sz w:val="32"/>
          <w:szCs w:val="32"/>
        </w:rPr>
        <w:lastRenderedPageBreak/>
        <w:t>Соблюдая эти несложные правила, с уверенностью можно сказать, что ваш ребёнок будет успешен во всём. Удачи вам и вашим детям!</w:t>
      </w: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BE3062" w:rsidRDefault="00BE3062" w:rsidP="00211A4C">
      <w:pPr>
        <w:jc w:val="center"/>
        <w:rPr>
          <w:rFonts w:ascii="Times New Roman" w:hAnsi="Times New Roman" w:cs="Times New Roman"/>
          <w:b/>
          <w:sz w:val="32"/>
          <w:szCs w:val="32"/>
        </w:rPr>
      </w:pPr>
    </w:p>
    <w:p w:rsidR="00BE3062" w:rsidRDefault="00BE3062" w:rsidP="00211A4C">
      <w:pPr>
        <w:jc w:val="center"/>
        <w:rPr>
          <w:rFonts w:ascii="Times New Roman" w:hAnsi="Times New Roman" w:cs="Times New Roman"/>
          <w:b/>
          <w:sz w:val="32"/>
          <w:szCs w:val="32"/>
        </w:rPr>
      </w:pPr>
    </w:p>
    <w:p w:rsidR="00BE3062" w:rsidRDefault="00BE3062" w:rsidP="00211A4C">
      <w:pPr>
        <w:jc w:val="center"/>
        <w:rPr>
          <w:rFonts w:ascii="Times New Roman" w:hAnsi="Times New Roman" w:cs="Times New Roman"/>
          <w:b/>
          <w:sz w:val="32"/>
          <w:szCs w:val="32"/>
        </w:rPr>
      </w:pPr>
    </w:p>
    <w:p w:rsidR="005D4FEA" w:rsidRDefault="005D4FEA" w:rsidP="00211A4C">
      <w:pPr>
        <w:jc w:val="center"/>
        <w:rPr>
          <w:rFonts w:ascii="Times New Roman" w:hAnsi="Times New Roman" w:cs="Times New Roman"/>
          <w:b/>
          <w:sz w:val="32"/>
          <w:szCs w:val="32"/>
        </w:rPr>
      </w:pPr>
    </w:p>
    <w:p w:rsidR="005D4FEA" w:rsidRPr="005D4FEA" w:rsidRDefault="005D4FEA" w:rsidP="00211A4C">
      <w:pPr>
        <w:jc w:val="center"/>
        <w:rPr>
          <w:rFonts w:ascii="Times New Roman" w:hAnsi="Times New Roman" w:cs="Times New Roman"/>
          <w:b/>
          <w:sz w:val="36"/>
          <w:szCs w:val="36"/>
        </w:rPr>
      </w:pPr>
      <w:r w:rsidRPr="005D4FEA">
        <w:rPr>
          <w:rFonts w:ascii="Times New Roman" w:hAnsi="Times New Roman" w:cs="Times New Roman"/>
          <w:b/>
          <w:sz w:val="36"/>
          <w:szCs w:val="36"/>
        </w:rPr>
        <w:lastRenderedPageBreak/>
        <w:t>Консультация для родителей средней группы</w:t>
      </w:r>
    </w:p>
    <w:p w:rsidR="006712C6" w:rsidRDefault="006712C6" w:rsidP="00211A4C">
      <w:pPr>
        <w:jc w:val="center"/>
        <w:rPr>
          <w:rFonts w:ascii="Times New Roman" w:hAnsi="Times New Roman" w:cs="Times New Roman"/>
          <w:b/>
          <w:sz w:val="36"/>
          <w:szCs w:val="36"/>
        </w:rPr>
      </w:pPr>
    </w:p>
    <w:p w:rsidR="006712C6" w:rsidRDefault="006712C6" w:rsidP="00211A4C">
      <w:pPr>
        <w:jc w:val="center"/>
        <w:rPr>
          <w:rFonts w:ascii="Times New Roman" w:hAnsi="Times New Roman" w:cs="Times New Roman"/>
          <w:b/>
          <w:sz w:val="48"/>
          <w:szCs w:val="48"/>
        </w:rPr>
      </w:pPr>
      <w:r w:rsidRPr="006712C6">
        <w:rPr>
          <w:rFonts w:ascii="Times New Roman" w:hAnsi="Times New Roman" w:cs="Times New Roman"/>
          <w:b/>
          <w:sz w:val="48"/>
          <w:szCs w:val="48"/>
        </w:rPr>
        <w:t>«Как победить застенчивость»</w:t>
      </w:r>
    </w:p>
    <w:p w:rsidR="006712C6" w:rsidRDefault="006712C6" w:rsidP="00211A4C">
      <w:pPr>
        <w:jc w:val="center"/>
        <w:rPr>
          <w:rFonts w:ascii="Times New Roman" w:hAnsi="Times New Roman" w:cs="Times New Roman"/>
          <w:b/>
          <w:sz w:val="48"/>
          <w:szCs w:val="48"/>
        </w:rPr>
      </w:pPr>
    </w:p>
    <w:p w:rsidR="006712C6" w:rsidRDefault="006712C6" w:rsidP="006712C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050" cy="609242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hy.png"/>
                    <pic:cNvPicPr/>
                  </pic:nvPicPr>
                  <pic:blipFill>
                    <a:blip r:embed="rId12">
                      <a:extLst>
                        <a:ext uri="{28A0092B-C50C-407E-A947-70E740481C1C}">
                          <a14:useLocalDpi xmlns:a14="http://schemas.microsoft.com/office/drawing/2010/main" val="0"/>
                        </a:ext>
                      </a:extLst>
                    </a:blip>
                    <a:stretch>
                      <a:fillRect/>
                    </a:stretch>
                  </pic:blipFill>
                  <pic:spPr>
                    <a:xfrm>
                      <a:off x="0" y="0"/>
                      <a:ext cx="5737628" cy="6096230"/>
                    </a:xfrm>
                    <a:prstGeom prst="rect">
                      <a:avLst/>
                    </a:prstGeom>
                  </pic:spPr>
                </pic:pic>
              </a:graphicData>
            </a:graphic>
          </wp:inline>
        </w:drawing>
      </w:r>
    </w:p>
    <w:p w:rsidR="006712C6" w:rsidRDefault="006712C6" w:rsidP="006712C6">
      <w:pPr>
        <w:rPr>
          <w:rFonts w:ascii="Times New Roman" w:hAnsi="Times New Roman" w:cs="Times New Roman"/>
          <w:sz w:val="28"/>
          <w:szCs w:val="28"/>
        </w:rPr>
      </w:pPr>
    </w:p>
    <w:p w:rsidR="006712C6" w:rsidRDefault="006712C6" w:rsidP="006712C6">
      <w:pPr>
        <w:rPr>
          <w:rFonts w:ascii="Times New Roman" w:hAnsi="Times New Roman" w:cs="Times New Roman"/>
          <w:sz w:val="28"/>
          <w:szCs w:val="28"/>
        </w:rPr>
      </w:pP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b/>
          <w:sz w:val="28"/>
          <w:szCs w:val="28"/>
        </w:rPr>
        <w:lastRenderedPageBreak/>
        <w:t xml:space="preserve">Застенчивость </w:t>
      </w:r>
      <w:r w:rsidRPr="006712C6">
        <w:rPr>
          <w:rFonts w:ascii="Times New Roman" w:hAnsi="Times New Roman" w:cs="Times New Roman"/>
          <w:sz w:val="28"/>
          <w:szCs w:val="28"/>
        </w:rPr>
        <w:t>- это особенность, характерная для очень многих людей, как детей, так и взрослых. Наверное, эту черту можно назвать, наиболее, распространенной причиной возникновения коммуникативных трудностей. Застенчивость может быть душевным недугом. Как правило, застенчивость, как характеристика поведения, начинает складываться в дошкольном возрасте. С течением времени её проявления становятся более устойчивыми и распространяются на всю коммуникативную сферу человека. Быть застенчивым - значит бояться общения. Застенчивый ребёнок воспринимает окружающих людей (особенно незнакомых) как несущих определённую угрозу. На сегодняшний день в психологии распространена точка зрения, что застенчивость формируется в результате негативных переживаний, которые возникают у ребёнка в процессе общения и постепенно закрепляются в сознании. Застенчивость может быть как избирательной, так и распространяться на всё социальное окружение малыша. Её возникновение может быть связано с заниженной самооценкой ребёнка. Считая себя хуже, слабее, некрасивее, чем остальные, ребёнок начинает избегать контактов с окружающими, подсознательно не желая травмировать и без того ущемлённое самолюбие. Помочь ребёнку преодолеть застенчивость, сформировать у него желание общаться - задача вполне выполнимая, однако решать её необходимо всем взрослым, которые взаимодействуют с застенчивым ребёнком, - родителям, воспитателям, психологам. Чем раньше мы начнём преодолевать застенчивость, тем лучше. С возрастом у ребёнка формируется стереотип застенчивого поведения, оно закрепляется и тяжело корректируется. Ребёнок начинает отдавать себе отчёт в своём "недостатке", и это очень осложняет работу с ним, поскольку дошкольник непроизвольно фиксирует внимание на своей застенчивости и особенностях своего характера.</w:t>
      </w:r>
    </w:p>
    <w:p w:rsidR="006712C6" w:rsidRPr="006712C6" w:rsidRDefault="006712C6" w:rsidP="006712C6">
      <w:pPr>
        <w:rPr>
          <w:rFonts w:ascii="Times New Roman" w:hAnsi="Times New Roman" w:cs="Times New Roman"/>
          <w:b/>
          <w:sz w:val="28"/>
          <w:szCs w:val="28"/>
        </w:rPr>
      </w:pPr>
      <w:r w:rsidRPr="006712C6">
        <w:rPr>
          <w:rFonts w:ascii="Times New Roman" w:hAnsi="Times New Roman" w:cs="Times New Roman"/>
          <w:b/>
          <w:sz w:val="28"/>
          <w:szCs w:val="28"/>
        </w:rPr>
        <w:t>Можно ли ребенку справиться с застенчивостью и как это сделать?</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 xml:space="preserve">Проанализируйте свое отношение к ребенку. Безусловно, вы любите его. Но всегда ли вы выражаете эту любовь в реальном поведении? Часто ли вы говорите своему малышу о том, как сильно вы его любите? Любите просто так, ни за что. Взгляните на ситуацию в семье глазами ребенка. Может ему не хватает выражения вашей любви, похвалы, поддержки? Ведь мы так часто обращаем внимание на своих детей лишь тогда, когда они что-то делают плохо, и не замечаем их достижений. Хороших поступков. Застенчивые дети доставляют родителям меньше хлопот, чем озорные и непослушные. Поэтому и внимания им уделяется меньше, в то время как именно таким детям оно требуется в большей мере. Они не заявляют об этом открыто, но </w:t>
      </w:r>
      <w:r w:rsidRPr="006712C6">
        <w:rPr>
          <w:rFonts w:ascii="Times New Roman" w:hAnsi="Times New Roman" w:cs="Times New Roman"/>
          <w:sz w:val="28"/>
          <w:szCs w:val="28"/>
        </w:rPr>
        <w:lastRenderedPageBreak/>
        <w:t>потребности у них в доброжелательном внимании, уважении к своей личности у них развиты сильно. Без удовлетворения этих потребностей у ребенка не закладывается тот фундамент, который лежит в основе его развития, - доверие к людям, позволяющее активно и безбоязненно входить в окружающий мир, творчески его осваивать и преобразовывать его. Взрослый должен воспитать в себе умение быть внимательным к ребенку не только в том случае, когда тот обращается за помощью и поддержкой, но и тогда, когда она, на первый взгляд ему не нужна.</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Следующая задача - помочь ребенку повысить самооценку в конкретных видах деятельности, поддержать его уверенность в себе. Застенчивый ребенок боится отрицательной оценки, но это не значит, что оценка ему не нужна вовсе. Делая что-то вместе с ребенком, выразите уверенность в том, что он справится с задачей, а если нет, то это не беда, и вы всегда поможете ему и вместе преодолеете трудности. Если вы видите, что ребенок слишком сосредоточен на оценке и это тормозит его действия, отвлеките его от оценочной стороны деятельности. Здесь вам помогут игровые приемы и юмор. Обыграйте ситуацию, внесите в нее элемент воображения. Например, если ребенку не удается собрать фигурку из «</w:t>
      </w:r>
      <w:proofErr w:type="spellStart"/>
      <w:r w:rsidRPr="006712C6">
        <w:rPr>
          <w:rFonts w:ascii="Times New Roman" w:hAnsi="Times New Roman" w:cs="Times New Roman"/>
          <w:sz w:val="28"/>
          <w:szCs w:val="28"/>
        </w:rPr>
        <w:t>Лего</w:t>
      </w:r>
      <w:proofErr w:type="spellEnd"/>
      <w:r w:rsidRPr="006712C6">
        <w:rPr>
          <w:rFonts w:ascii="Times New Roman" w:hAnsi="Times New Roman" w:cs="Times New Roman"/>
          <w:sz w:val="28"/>
          <w:szCs w:val="28"/>
        </w:rPr>
        <w:t>», сделайте их одушевленными и наделите вредным характером, который мешает ребенку справиться с задачей.</w:t>
      </w:r>
    </w:p>
    <w:p w:rsidR="006712C6" w:rsidRPr="006712C6" w:rsidRDefault="006712C6" w:rsidP="006712C6">
      <w:pPr>
        <w:rPr>
          <w:rFonts w:ascii="Times New Roman" w:hAnsi="Times New Roman" w:cs="Times New Roman"/>
          <w:b/>
          <w:sz w:val="28"/>
          <w:szCs w:val="28"/>
        </w:rPr>
      </w:pPr>
      <w:r w:rsidRPr="006712C6">
        <w:rPr>
          <w:rFonts w:ascii="Times New Roman" w:hAnsi="Times New Roman" w:cs="Times New Roman"/>
          <w:b/>
          <w:sz w:val="28"/>
          <w:szCs w:val="28"/>
        </w:rPr>
        <w:t>Следует помнить, что застенчивые дети очень осторожны и побаиваются нового. Они в большей степени, чем их незастенчивые сверстники подвержены соблюдению правил, боятся их нарушить.</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У застенчивых детей в большей мере сформирован внутренний запрет на поступки и действия, порицаемые взрослыми, и это может тормозить их инициативность и творческие проявления. Задумайтесь, не слишком ли часто вы ограничиваете свободу ребенку, его непосредственность, любознательность. Не сочтите за кощунство совет – иногда нарушить правила, ваше гибкое поведение поможет малышу избавиться от страха наказания, от чрезмерной скованности. Почти любое, на первый взгляд «неправильное» желание ребенка можно обыграть и превратить в интересное и полезное занятие. Не бойтесь того, что ребенок перестанет быть дисциплинированным. Далеко не всегда ограничения приносят пользу для развития. Напротив, чрезмерные ограничения оказываются причиной детских неврозов.</w:t>
      </w:r>
    </w:p>
    <w:p w:rsidR="006712C6" w:rsidRDefault="006712C6" w:rsidP="006712C6">
      <w:pPr>
        <w:rPr>
          <w:rFonts w:ascii="Times New Roman" w:hAnsi="Times New Roman" w:cs="Times New Roman"/>
          <w:sz w:val="28"/>
          <w:szCs w:val="28"/>
        </w:rPr>
      </w:pP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lastRenderedPageBreak/>
        <w:t>Лучшему освоению языка эмоций хорошо способствуют игры – пантомимы, например, такие как «Угадай эмоцию», «Где мы были, не расскажем, а что видели – покажем», «Кто к нам пришел», «Куклы пляшут», и др. Желательно, что бы в игре участвовали несколько взрослых и детей.</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Игры на воображение могут иметь форму рассказа о девочке или мальчике, которые живут в таких же обстоятельствах, как и ваш ребенок, попадают в разные жизненные ситуации и находят выход из них. Часто дети стыдятся рассказывать о своих проблемах, а вот слушая или сочиняя рассказ о другом ребенке, приписывая ему свои переживания, они становятся открытыми для разговора о себе.</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 xml:space="preserve">Все игры должны оканчиваться благополучно, приносить детям удовольствие и облегчение. Опыт новых отношений </w:t>
      </w:r>
      <w:proofErr w:type="gramStart"/>
      <w:r w:rsidRPr="006712C6">
        <w:rPr>
          <w:rFonts w:ascii="Times New Roman" w:hAnsi="Times New Roman" w:cs="Times New Roman"/>
          <w:sz w:val="28"/>
          <w:szCs w:val="28"/>
        </w:rPr>
        <w:t>со</w:t>
      </w:r>
      <w:proofErr w:type="gramEnd"/>
      <w:r w:rsidRPr="006712C6">
        <w:rPr>
          <w:rFonts w:ascii="Times New Roman" w:hAnsi="Times New Roman" w:cs="Times New Roman"/>
          <w:sz w:val="28"/>
          <w:szCs w:val="28"/>
        </w:rPr>
        <w:t xml:space="preserve"> взрослыми и сверстниками, приобретенный в игре, поможет им лучше справляться с реальными жизненными ситуациями.</w:t>
      </w:r>
    </w:p>
    <w:p w:rsidR="006712C6" w:rsidRPr="006712C6" w:rsidRDefault="006712C6" w:rsidP="006712C6">
      <w:pPr>
        <w:rPr>
          <w:rFonts w:ascii="Times New Roman" w:hAnsi="Times New Roman" w:cs="Times New Roman"/>
          <w:b/>
          <w:sz w:val="28"/>
          <w:szCs w:val="28"/>
        </w:rPr>
      </w:pPr>
      <w:r w:rsidRPr="006712C6">
        <w:rPr>
          <w:rFonts w:ascii="Times New Roman" w:hAnsi="Times New Roman" w:cs="Times New Roman"/>
          <w:b/>
          <w:sz w:val="28"/>
          <w:szCs w:val="28"/>
        </w:rPr>
        <w:t>Стиль поведения с застенчивыми детьми:</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1. Расширяйте круг общения своего ребёнка, чаще приглашайте к себе друзей ребёнка, берите малыша в гости к знакомым, расширяйте маршрут прогулок, учите ребёнка спокойно относиться к новым, незнакомым местам.</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2. Не стоит постоянно беспокоиться за ребёнка, стремиться полностью, оберегать его. Дайте малышу возможность проявить самостоятельность и активность, дайте ему определённую меру свободы действий. Постоянно укрепляйте в ребёнке уверенность в себе и своих силах.</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3. Привлекайте ребёнка к выполнению разнообразных поручений, связанных с общением.</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4. Поддерживайте ребёнка, подчёркивайте его успехи в делах, а также рассказывайте ребёнку о том, как много нового и интересного можно узнать, общаясь и играя с другими детьми и взрослыми. Иногда застенчивость у ребенка с возрастом проходит. Но, к сожалению, это происходит не всегда.</w:t>
      </w:r>
    </w:p>
    <w:p w:rsidR="006712C6" w:rsidRDefault="006712C6" w:rsidP="006712C6">
      <w:pPr>
        <w:rPr>
          <w:rFonts w:ascii="Times New Roman" w:hAnsi="Times New Roman" w:cs="Times New Roman"/>
          <w:sz w:val="28"/>
          <w:szCs w:val="28"/>
        </w:rPr>
      </w:pPr>
    </w:p>
    <w:p w:rsidR="006712C6" w:rsidRDefault="006712C6" w:rsidP="006712C6">
      <w:pPr>
        <w:rPr>
          <w:rFonts w:ascii="Times New Roman" w:hAnsi="Times New Roman" w:cs="Times New Roman"/>
          <w:sz w:val="28"/>
          <w:szCs w:val="28"/>
        </w:rPr>
      </w:pPr>
    </w:p>
    <w:p w:rsidR="006712C6" w:rsidRDefault="006712C6" w:rsidP="006712C6">
      <w:pPr>
        <w:rPr>
          <w:rFonts w:ascii="Times New Roman" w:hAnsi="Times New Roman" w:cs="Times New Roman"/>
          <w:sz w:val="28"/>
          <w:szCs w:val="28"/>
        </w:rPr>
      </w:pPr>
    </w:p>
    <w:p w:rsidR="006712C6" w:rsidRDefault="006712C6" w:rsidP="006712C6">
      <w:pPr>
        <w:rPr>
          <w:rFonts w:ascii="Times New Roman" w:hAnsi="Times New Roman" w:cs="Times New Roman"/>
          <w:sz w:val="28"/>
          <w:szCs w:val="28"/>
        </w:rPr>
      </w:pP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lastRenderedPageBreak/>
        <w:t>Большинству детей необходима помощь со стороны взрослых.</w:t>
      </w:r>
    </w:p>
    <w:p w:rsidR="006712C6" w:rsidRPr="006712C6" w:rsidRDefault="006712C6" w:rsidP="006712C6">
      <w:pPr>
        <w:rPr>
          <w:rFonts w:ascii="Times New Roman" w:hAnsi="Times New Roman" w:cs="Times New Roman"/>
          <w:b/>
          <w:sz w:val="28"/>
          <w:szCs w:val="28"/>
        </w:rPr>
      </w:pPr>
      <w:r w:rsidRPr="006712C6">
        <w:rPr>
          <w:rFonts w:ascii="Times New Roman" w:hAnsi="Times New Roman" w:cs="Times New Roman"/>
          <w:b/>
          <w:sz w:val="28"/>
          <w:szCs w:val="28"/>
        </w:rPr>
        <w:t>Упражнения для застенчивых детей:</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1.Расскажи стихи руками. Ребенок старается без слов с помощью рук и пантомимы рассказать известное стихотворение или сказку. Остальные пытаются угадать, что он рассказывает.</w:t>
      </w:r>
    </w:p>
    <w:p w:rsidR="006712C6" w:rsidRP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2.Сказка. Ребенку предлагается придумывать сказку о человеке, которого зовут также как его, опираясь на значение имени. Например: «</w:t>
      </w:r>
      <w:proofErr w:type="gramStart"/>
      <w:r w:rsidRPr="006712C6">
        <w:rPr>
          <w:rFonts w:ascii="Times New Roman" w:hAnsi="Times New Roman" w:cs="Times New Roman"/>
          <w:sz w:val="28"/>
          <w:szCs w:val="28"/>
        </w:rPr>
        <w:t>Марина-морская</w:t>
      </w:r>
      <w:proofErr w:type="gramEnd"/>
      <w:r w:rsidRPr="006712C6">
        <w:rPr>
          <w:rFonts w:ascii="Times New Roman" w:hAnsi="Times New Roman" w:cs="Times New Roman"/>
          <w:sz w:val="28"/>
          <w:szCs w:val="28"/>
        </w:rPr>
        <w:t>», сказка о девочке, которая живет в море.</w:t>
      </w:r>
    </w:p>
    <w:p w:rsidR="006712C6" w:rsidRDefault="006712C6" w:rsidP="006712C6">
      <w:pPr>
        <w:rPr>
          <w:rFonts w:ascii="Times New Roman" w:hAnsi="Times New Roman" w:cs="Times New Roman"/>
          <w:sz w:val="28"/>
          <w:szCs w:val="28"/>
        </w:rPr>
      </w:pPr>
      <w:r w:rsidRPr="006712C6">
        <w:rPr>
          <w:rFonts w:ascii="Times New Roman" w:hAnsi="Times New Roman" w:cs="Times New Roman"/>
          <w:sz w:val="28"/>
          <w:szCs w:val="28"/>
        </w:rPr>
        <w:t>3.</w:t>
      </w:r>
      <w:proofErr w:type="gramStart"/>
      <w:r w:rsidRPr="006712C6">
        <w:rPr>
          <w:rFonts w:ascii="Times New Roman" w:hAnsi="Times New Roman" w:cs="Times New Roman"/>
          <w:sz w:val="28"/>
          <w:szCs w:val="28"/>
        </w:rPr>
        <w:t>Рисунок</w:t>
      </w:r>
      <w:proofErr w:type="gramEnd"/>
      <w:r w:rsidRPr="006712C6">
        <w:rPr>
          <w:rFonts w:ascii="Times New Roman" w:hAnsi="Times New Roman" w:cs="Times New Roman"/>
          <w:sz w:val="28"/>
          <w:szCs w:val="28"/>
        </w:rPr>
        <w:t xml:space="preserve"> «Какой я есть, и каким бы хотел быть». Ребенку предлагается дважды нарисовать себя. На первом рисунке таким, какой он сейчас, на втором – таким, каким он хотел бы быть. После рисования проводится обсуждение. В заключении ребенок сам должен сформулировать для себя, что нужно делать, чтобы стать таким, каким он хочет быть.</w:t>
      </w:r>
    </w:p>
    <w:p w:rsidR="006712C6" w:rsidRPr="006712C6" w:rsidRDefault="006712C6" w:rsidP="006712C6">
      <w:pPr>
        <w:jc w:val="center"/>
        <w:rPr>
          <w:rFonts w:ascii="Times New Roman" w:hAnsi="Times New Roman" w:cs="Times New Roman"/>
          <w:b/>
          <w:sz w:val="28"/>
          <w:szCs w:val="28"/>
        </w:rPr>
      </w:pPr>
      <w:r w:rsidRPr="006712C6">
        <w:rPr>
          <w:rFonts w:ascii="Times New Roman" w:hAnsi="Times New Roman" w:cs="Times New Roman"/>
          <w:b/>
          <w:sz w:val="28"/>
          <w:szCs w:val="28"/>
        </w:rPr>
        <w:t>Рекомендации для родителей по предупреждению и преодолению застенчивости у детей дошкольного возраста</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Принимайте ребенка таким, какой он есть на самом деле со всеми его «плюсами» и «минусами», со всеми особенностями личности.</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Не сравнивайте ребенка с другими детьми и не акцентируйте внимание на неудачах. Наоборот, старайтесь подмечать все его малейшие достижения и хвалить за успехи. Главная ваша задача – верить в ребенка так сильно и убедительно, чтобы малыш поверил вам и «заразился» вашей верой. Тогда он станет уверенным в себе человеком. Ведь известно: добиться чего-то в жизни, можно только веря в свои силы.</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Не торопите ребенка, давайте ему время привыкнуть к новому. Застенчивому, робкому ребенку требуется определенное время, чтобы познакомится, приглядеться, понять законы, которые действуют в новой ситуации, будь то компания сверстников, новый воспитатель, новая квартира. Если ребенку предстоит поступление в школу, то желательно побывать в помещении школы и в том кабинете, где будут проходить занятия, познакомится с учителем. Только убедившись, что ему там ничего не угрожает, он сможет успокоиться.</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 xml:space="preserve">Не заставляйте ребенка «быть смелым». Ваши увещевания и нотации не принесут результата. Тревоги малыша иррациональны по своей природе, ведь сам ребенок лет до семи живет в мире чувств и образов, а не здравого смысла. Говорить словами «здесь нет ничего страшного» </w:t>
      </w:r>
      <w:r w:rsidRPr="007B550E">
        <w:rPr>
          <w:rFonts w:ascii="Times New Roman" w:hAnsi="Times New Roman" w:cs="Times New Roman"/>
          <w:sz w:val="28"/>
          <w:szCs w:val="28"/>
        </w:rPr>
        <w:lastRenderedPageBreak/>
        <w:t>бессмысленно. Нужно дать ребенку почувствовать себя в безопасности. А что лучше прогоняет страх, чем мамина ласка, мамина близость?</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Нельзя кричать ни на детей, ни в присутствии детей!</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Просьба, обращённая к застенчивому ребёнку, должна содержать конкретные задания. Важно, чтобы она была высказана спокойным, мягким голосом, содержала обращение по имени и сопровождалась ласковым прикосновением. В общении с застенчивыми детьми необходимо исключить громкие резкие интонации, обращения в виде приказов, унизительные или критические высказывания. Главное – это тактичность и терпение.</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Полезно завести четвероногого друга, гуляя с которым ребенок может познакомиться с новыми людьми, такими же хозяевами животного.</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При контакте с застенчивым ребенком важно использовать невербальные средства общения, жесты открытости и доверия, установить контакт глаз.</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Обязательно хвалите ребенка, когда он работает над собой, чтобы преодолеть свой внутренний барьер.</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Привлекайте ребёнка к выполнению разнообразных поручений, связанных с общением. Поощряйте контакты застенчивого ребёнка с «чужими взрослыми»: попросите его купить хлеба или спросить в библиотеке книгу. При этом старайтесь находиться рядом с малышом, чтобы он чувствовал себя уверенно и спокойно.</w:t>
      </w:r>
    </w:p>
    <w:p w:rsidR="006712C6" w:rsidRPr="007B550E" w:rsidRDefault="006712C6" w:rsidP="007B550E">
      <w:pPr>
        <w:pStyle w:val="a5"/>
        <w:numPr>
          <w:ilvl w:val="0"/>
          <w:numId w:val="16"/>
        </w:numPr>
        <w:rPr>
          <w:rFonts w:ascii="Times New Roman" w:hAnsi="Times New Roman" w:cs="Times New Roman"/>
          <w:sz w:val="28"/>
          <w:szCs w:val="28"/>
        </w:rPr>
      </w:pPr>
      <w:r w:rsidRPr="007B550E">
        <w:rPr>
          <w:rFonts w:ascii="Times New Roman" w:hAnsi="Times New Roman" w:cs="Times New Roman"/>
          <w:sz w:val="28"/>
          <w:szCs w:val="28"/>
        </w:rPr>
        <w:t xml:space="preserve">Научите ребенка начинать и заканчивать разговор. </w:t>
      </w:r>
      <w:proofErr w:type="gramStart"/>
      <w:r w:rsidRPr="007B550E">
        <w:rPr>
          <w:rFonts w:ascii="Times New Roman" w:hAnsi="Times New Roman" w:cs="Times New Roman"/>
          <w:sz w:val="28"/>
          <w:szCs w:val="28"/>
        </w:rPr>
        <w:t>Составьте вместе с ребенком перечень фраз, которыми легко начинать разговор с разными группами людей, например, что он мог бы сказать знакомому человеку; взрослому, с которым он раньше не встречался; приятелю, с которым он не виделся некоторое время; ребенку, с которым он хотел бы поиграть на площадке.</w:t>
      </w:r>
      <w:proofErr w:type="gramEnd"/>
      <w:r w:rsidRPr="007B550E">
        <w:rPr>
          <w:rFonts w:ascii="Times New Roman" w:hAnsi="Times New Roman" w:cs="Times New Roman"/>
          <w:sz w:val="28"/>
          <w:szCs w:val="28"/>
        </w:rPr>
        <w:t xml:space="preserve"> Затем, меняясь ролями, репетируйте беседу до тех пор, пока ребенок не станет свободно и самостоятельно пользоваться этими фразами.</w:t>
      </w:r>
    </w:p>
    <w:p w:rsidR="006712C6" w:rsidRPr="007B550E" w:rsidRDefault="006712C6" w:rsidP="007B550E">
      <w:pPr>
        <w:jc w:val="center"/>
        <w:rPr>
          <w:rFonts w:ascii="Times New Roman" w:hAnsi="Times New Roman" w:cs="Times New Roman"/>
          <w:b/>
          <w:sz w:val="32"/>
          <w:szCs w:val="32"/>
        </w:rPr>
      </w:pPr>
      <w:r w:rsidRPr="007B550E">
        <w:rPr>
          <w:rFonts w:ascii="Times New Roman" w:hAnsi="Times New Roman" w:cs="Times New Roman"/>
          <w:b/>
          <w:sz w:val="32"/>
          <w:szCs w:val="32"/>
        </w:rPr>
        <w:t>Помните: опыт неудач и поражений приземляет</w:t>
      </w:r>
      <w:r w:rsidR="007B550E">
        <w:rPr>
          <w:rFonts w:ascii="Times New Roman" w:hAnsi="Times New Roman" w:cs="Times New Roman"/>
          <w:b/>
          <w:sz w:val="32"/>
          <w:szCs w:val="32"/>
        </w:rPr>
        <w:t>, опыт побед и успехов окрыляет!</w:t>
      </w:r>
      <w:r w:rsidRPr="007B550E">
        <w:rPr>
          <w:rFonts w:ascii="Times New Roman" w:hAnsi="Times New Roman" w:cs="Times New Roman"/>
          <w:b/>
          <w:sz w:val="32"/>
          <w:szCs w:val="32"/>
        </w:rPr>
        <w:t xml:space="preserve"> Помогите вашему робкому малышу расправить свои нежные</w:t>
      </w:r>
      <w:r w:rsidR="007B550E">
        <w:rPr>
          <w:rFonts w:ascii="Times New Roman" w:hAnsi="Times New Roman" w:cs="Times New Roman"/>
          <w:b/>
          <w:sz w:val="32"/>
          <w:szCs w:val="32"/>
        </w:rPr>
        <w:t xml:space="preserve"> крылышки!</w:t>
      </w:r>
    </w:p>
    <w:p w:rsidR="006712C6" w:rsidRDefault="006712C6" w:rsidP="00211A4C">
      <w:pPr>
        <w:jc w:val="center"/>
        <w:rPr>
          <w:rFonts w:ascii="Times New Roman" w:hAnsi="Times New Roman" w:cs="Times New Roman"/>
          <w:b/>
          <w:sz w:val="48"/>
          <w:szCs w:val="48"/>
        </w:rPr>
      </w:pPr>
    </w:p>
    <w:p w:rsidR="006712C6" w:rsidRPr="006712C6" w:rsidRDefault="006712C6" w:rsidP="00211A4C">
      <w:pPr>
        <w:jc w:val="center"/>
        <w:rPr>
          <w:rFonts w:ascii="Times New Roman" w:hAnsi="Times New Roman" w:cs="Times New Roman"/>
          <w:b/>
          <w:sz w:val="48"/>
          <w:szCs w:val="48"/>
        </w:rPr>
      </w:pPr>
    </w:p>
    <w:p w:rsidR="005D4FEA" w:rsidRDefault="003C510A" w:rsidP="00211A4C">
      <w:pPr>
        <w:jc w:val="center"/>
        <w:rPr>
          <w:rFonts w:ascii="Times New Roman" w:hAnsi="Times New Roman" w:cs="Times New Roman"/>
          <w:b/>
          <w:sz w:val="36"/>
          <w:szCs w:val="36"/>
        </w:rPr>
      </w:pPr>
      <w:r>
        <w:rPr>
          <w:rFonts w:ascii="Times New Roman" w:hAnsi="Times New Roman" w:cs="Times New Roman"/>
          <w:b/>
          <w:sz w:val="36"/>
          <w:szCs w:val="36"/>
        </w:rPr>
        <w:lastRenderedPageBreak/>
        <w:t>Консультация для родителей средней группы</w:t>
      </w:r>
    </w:p>
    <w:p w:rsidR="003C510A" w:rsidRDefault="003C510A" w:rsidP="00211A4C">
      <w:pPr>
        <w:jc w:val="center"/>
        <w:rPr>
          <w:rFonts w:ascii="Times New Roman" w:hAnsi="Times New Roman" w:cs="Times New Roman"/>
          <w:b/>
          <w:sz w:val="36"/>
          <w:szCs w:val="36"/>
        </w:rPr>
      </w:pPr>
      <w:bookmarkStart w:id="0" w:name="_GoBack"/>
      <w:bookmarkEnd w:id="0"/>
    </w:p>
    <w:p w:rsidR="003C510A" w:rsidRDefault="003C510A" w:rsidP="00211A4C">
      <w:pPr>
        <w:jc w:val="center"/>
        <w:rPr>
          <w:rFonts w:ascii="Times New Roman" w:hAnsi="Times New Roman" w:cs="Times New Roman"/>
          <w:b/>
          <w:sz w:val="44"/>
          <w:szCs w:val="44"/>
        </w:rPr>
      </w:pPr>
      <w:r w:rsidRPr="003C510A">
        <w:rPr>
          <w:rFonts w:ascii="Times New Roman" w:hAnsi="Times New Roman" w:cs="Times New Roman"/>
          <w:b/>
          <w:sz w:val="44"/>
          <w:szCs w:val="44"/>
        </w:rPr>
        <w:t>«</w:t>
      </w:r>
      <w:r>
        <w:rPr>
          <w:rFonts w:ascii="Times New Roman" w:hAnsi="Times New Roman" w:cs="Times New Roman"/>
          <w:b/>
          <w:sz w:val="44"/>
          <w:szCs w:val="44"/>
        </w:rPr>
        <w:t>Играйте в</w:t>
      </w:r>
      <w:r w:rsidRPr="003C510A">
        <w:rPr>
          <w:rFonts w:ascii="Times New Roman" w:hAnsi="Times New Roman" w:cs="Times New Roman"/>
          <w:b/>
          <w:sz w:val="44"/>
          <w:szCs w:val="44"/>
        </w:rPr>
        <w:t>месте с детьми»</w:t>
      </w:r>
    </w:p>
    <w:p w:rsidR="003C510A" w:rsidRDefault="003C510A" w:rsidP="003C510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7333" cy="518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3">
                      <a:extLst>
                        <a:ext uri="{28A0092B-C50C-407E-A947-70E740481C1C}">
                          <a14:useLocalDpi xmlns:a14="http://schemas.microsoft.com/office/drawing/2010/main" val="0"/>
                        </a:ext>
                      </a:extLst>
                    </a:blip>
                    <a:stretch>
                      <a:fillRect/>
                    </a:stretch>
                  </pic:blipFill>
                  <pic:spPr>
                    <a:xfrm>
                      <a:off x="0" y="0"/>
                      <a:ext cx="5757333" cy="5181600"/>
                    </a:xfrm>
                    <a:prstGeom prst="rect">
                      <a:avLst/>
                    </a:prstGeom>
                  </pic:spPr>
                </pic:pic>
              </a:graphicData>
            </a:graphic>
          </wp:inline>
        </w:drawing>
      </w:r>
    </w:p>
    <w:p w:rsidR="003C510A" w:rsidRDefault="003C510A" w:rsidP="003C510A">
      <w:pPr>
        <w:rPr>
          <w:rFonts w:ascii="Times New Roman" w:hAnsi="Times New Roman" w:cs="Times New Roman"/>
          <w:sz w:val="28"/>
          <w:szCs w:val="28"/>
        </w:rPr>
      </w:pPr>
    </w:p>
    <w:p w:rsidR="003C510A" w:rsidRDefault="003C510A" w:rsidP="003C510A">
      <w:pPr>
        <w:rPr>
          <w:rFonts w:ascii="Times New Roman" w:hAnsi="Times New Roman" w:cs="Times New Roman"/>
          <w:sz w:val="28"/>
          <w:szCs w:val="28"/>
        </w:rPr>
      </w:pPr>
    </w:p>
    <w:p w:rsidR="003C510A" w:rsidRDefault="003C510A" w:rsidP="003C510A">
      <w:pPr>
        <w:rPr>
          <w:rFonts w:ascii="Times New Roman" w:hAnsi="Times New Roman" w:cs="Times New Roman"/>
          <w:sz w:val="28"/>
          <w:szCs w:val="28"/>
        </w:rPr>
      </w:pPr>
    </w:p>
    <w:p w:rsidR="003C510A" w:rsidRDefault="003C510A" w:rsidP="003C510A">
      <w:pPr>
        <w:rPr>
          <w:rFonts w:ascii="Times New Roman" w:hAnsi="Times New Roman" w:cs="Times New Roman"/>
          <w:sz w:val="28"/>
          <w:szCs w:val="28"/>
        </w:rPr>
      </w:pPr>
    </w:p>
    <w:p w:rsidR="003C510A" w:rsidRDefault="003C510A" w:rsidP="003C510A">
      <w:pPr>
        <w:rPr>
          <w:rFonts w:ascii="Times New Roman" w:hAnsi="Times New Roman" w:cs="Times New Roman"/>
          <w:sz w:val="28"/>
          <w:szCs w:val="28"/>
        </w:rPr>
      </w:pPr>
    </w:p>
    <w:p w:rsidR="003C510A" w:rsidRDefault="003C510A" w:rsidP="003C510A">
      <w:pPr>
        <w:rPr>
          <w:rFonts w:ascii="Times New Roman" w:hAnsi="Times New Roman" w:cs="Times New Roman"/>
          <w:sz w:val="28"/>
          <w:szCs w:val="28"/>
        </w:rPr>
      </w:pP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lastRenderedPageBreak/>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Одни считают, что игра служит для забавы, для развлечения ребёнка. Другие видят в ней одно из средств отвлечения малыша от шалостей, капризов, заполнения его свободного времени, чтобы « был для дела».</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 xml:space="preserve">Те же родители, которые постоянно играют с детьми, наблюдают за их игрой, ценят её как одно из важных средств воспитания. В интервью, взятом у родителей разных городов нашей страны, на вопрос « Помогает ли игра в воспитании вашего ребёнка, если помогает то как?» мы получили разные ответы. « </w:t>
      </w:r>
      <w:proofErr w:type="gramStart"/>
      <w:r w:rsidRPr="003C510A">
        <w:rPr>
          <w:rFonts w:ascii="Times New Roman" w:hAnsi="Times New Roman" w:cs="Times New Roman"/>
          <w:sz w:val="28"/>
          <w:szCs w:val="28"/>
        </w:rPr>
        <w:t>Играя с сыном, открываю в нём все новые, удивительные черты характера, которые в повседневной суете не заметишь», « Игра помогает мне воспитать в ребенке  доброту, сопереживание, заботу о других», « Сознаю, что являюсь для него примером, что я нужен этому маленькому человеку»,   « Испытываем радость от общения с детьми, игра способствует росту духовного родства между нами» и другое.</w:t>
      </w:r>
      <w:proofErr w:type="gramEnd"/>
      <w:r w:rsidRPr="003C510A">
        <w:rPr>
          <w:rFonts w:ascii="Times New Roman" w:hAnsi="Times New Roman" w:cs="Times New Roman"/>
          <w:sz w:val="28"/>
          <w:szCs w:val="28"/>
        </w:rPr>
        <w:t xml:space="preserve"> Как  видим, ответы разные, но суть их одна – игра  важна в воспитательном процессе семьи.</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Для ребенка домашнего возраста игра является ведущей деятельностью, в которой происходит его всестороннее психическое развитие, формируется личность в целом. В игре как в фокусе собираются и отражаются различные события и явления общественной жизни, с которыми ребенок знакомится, взаимоотношения людей, формы групповой деятельности. В игре дошкольник осуществляет свое  образование в широком  смысле слова. В активной, доступной и эмоциональной форме он знакомится со свойствами и качествами предметов, сравнивая их между собой, высказывает суждения, устанавливает причинн</w:t>
      </w:r>
      <w:proofErr w:type="gramStart"/>
      <w:r w:rsidRPr="003C510A">
        <w:rPr>
          <w:rFonts w:ascii="Times New Roman" w:hAnsi="Times New Roman" w:cs="Times New Roman"/>
          <w:sz w:val="28"/>
          <w:szCs w:val="28"/>
        </w:rPr>
        <w:t>о-</w:t>
      </w:r>
      <w:proofErr w:type="gramEnd"/>
      <w:r w:rsidRPr="003C510A">
        <w:rPr>
          <w:rFonts w:ascii="Times New Roman" w:hAnsi="Times New Roman" w:cs="Times New Roman"/>
          <w:sz w:val="28"/>
          <w:szCs w:val="28"/>
        </w:rPr>
        <w:t xml:space="preserve"> следственные связи, делает первые умозаключения. Ребенок сам ставит цель, сам ее осуществляет, сам творит своих героев и сам переживает их судьбу. Чувства при этом искренни и неподдельны.</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Случается, что дошкольник, к которому пришел товарищ поиграть, чувствуя себя хозяином положения, забирает себе наиболее интересные игрушки, привлекательные роли. Наблюдая игру, родители должны показать сыну, дочери пример гостеприимства, помочь распределить справедливо роли, игрушки, самому поиграть с детьми.</w:t>
      </w:r>
    </w:p>
    <w:p w:rsidR="003C510A" w:rsidRPr="003C510A" w:rsidRDefault="003C510A" w:rsidP="003C510A">
      <w:pPr>
        <w:rPr>
          <w:rFonts w:ascii="Times New Roman" w:hAnsi="Times New Roman" w:cs="Times New Roman"/>
          <w:sz w:val="28"/>
          <w:szCs w:val="28"/>
        </w:rPr>
      </w:pPr>
      <w:proofErr w:type="gramStart"/>
      <w:r w:rsidRPr="003C510A">
        <w:rPr>
          <w:rFonts w:ascii="Times New Roman" w:hAnsi="Times New Roman" w:cs="Times New Roman"/>
          <w:sz w:val="28"/>
          <w:szCs w:val="28"/>
        </w:rPr>
        <w:t>Совместные игры родителей с детьми</w:t>
      </w:r>
      <w:r>
        <w:rPr>
          <w:rFonts w:ascii="Times New Roman" w:hAnsi="Times New Roman" w:cs="Times New Roman"/>
          <w:sz w:val="28"/>
          <w:szCs w:val="28"/>
        </w:rPr>
        <w:t xml:space="preserve">, </w:t>
      </w:r>
      <w:r w:rsidRPr="003C510A">
        <w:rPr>
          <w:rFonts w:ascii="Times New Roman" w:hAnsi="Times New Roman" w:cs="Times New Roman"/>
          <w:sz w:val="28"/>
          <w:szCs w:val="28"/>
        </w:rPr>
        <w:t xml:space="preserve"> духовно и эмоционально обогащают детей, удовлетворяют потребность в общении с близкими, укрепляют веру в свои силы.</w:t>
      </w:r>
      <w:proofErr w:type="gramEnd"/>
      <w:r>
        <w:rPr>
          <w:rFonts w:ascii="Times New Roman" w:hAnsi="Times New Roman" w:cs="Times New Roman"/>
          <w:sz w:val="28"/>
          <w:szCs w:val="28"/>
        </w:rPr>
        <w:t xml:space="preserve"> Авторитет отца или матери, </w:t>
      </w:r>
      <w:proofErr w:type="gramStart"/>
      <w:r>
        <w:rPr>
          <w:rFonts w:ascii="Times New Roman" w:hAnsi="Times New Roman" w:cs="Times New Roman"/>
          <w:sz w:val="28"/>
          <w:szCs w:val="28"/>
        </w:rPr>
        <w:t>все</w:t>
      </w:r>
      <w:r w:rsidRPr="003C510A">
        <w:rPr>
          <w:rFonts w:ascii="Times New Roman" w:hAnsi="Times New Roman" w:cs="Times New Roman"/>
          <w:sz w:val="28"/>
          <w:szCs w:val="28"/>
        </w:rPr>
        <w:t>знающих</w:t>
      </w:r>
      <w:proofErr w:type="gramEnd"/>
      <w:r w:rsidRPr="003C510A">
        <w:rPr>
          <w:rFonts w:ascii="Times New Roman" w:hAnsi="Times New Roman" w:cs="Times New Roman"/>
          <w:sz w:val="28"/>
          <w:szCs w:val="28"/>
        </w:rPr>
        <w:t xml:space="preserve"> и привязанность к близким.</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lastRenderedPageBreak/>
        <w:t>В игровом хозяйстве ребенка должны быть разные игрушки: сюжетно – образны  (изображающие люди, животных, предметы труда и быта, транспорт и др.); двигательные (различные каталки, коляски, мячи, скакалки, спортивные игрушки); строительные наборы ( деревянные объемные геометрические формы); дидактические ( разнообразные башенки, матрешки, настольн</w:t>
      </w:r>
      <w:proofErr w:type="gramStart"/>
      <w:r w:rsidRPr="003C510A">
        <w:rPr>
          <w:rFonts w:ascii="Times New Roman" w:hAnsi="Times New Roman" w:cs="Times New Roman"/>
          <w:sz w:val="28"/>
          <w:szCs w:val="28"/>
        </w:rPr>
        <w:t>о-</w:t>
      </w:r>
      <w:proofErr w:type="gramEnd"/>
      <w:r w:rsidRPr="003C510A">
        <w:rPr>
          <w:rFonts w:ascii="Times New Roman" w:hAnsi="Times New Roman" w:cs="Times New Roman"/>
          <w:sz w:val="28"/>
          <w:szCs w:val="28"/>
        </w:rPr>
        <w:t xml:space="preserve"> печатные игры, мозаики и т.д.); конструктивные игрушки. Особенно важно, чтобы игрушки ребенка отличались разнообразием. Для младшего </w:t>
      </w:r>
      <w:proofErr w:type="gramStart"/>
      <w:r w:rsidRPr="003C510A">
        <w:rPr>
          <w:rFonts w:ascii="Times New Roman" w:hAnsi="Times New Roman" w:cs="Times New Roman"/>
          <w:sz w:val="28"/>
          <w:szCs w:val="28"/>
        </w:rPr>
        <w:t>дошкольника</w:t>
      </w:r>
      <w:proofErr w:type="gramEnd"/>
      <w:r w:rsidRPr="003C510A">
        <w:rPr>
          <w:rFonts w:ascii="Times New Roman" w:hAnsi="Times New Roman" w:cs="Times New Roman"/>
          <w:sz w:val="28"/>
          <w:szCs w:val="28"/>
        </w:rPr>
        <w:t xml:space="preserve"> чем разнообразнее виды игрушек, тем разнообразнее игры. Но разнообразие игрушек не означает их обилия. Наоборот. Достаточно иметь 1-2 игрушки одного вида. Каждая игрушка заключает в себе одну или несколько педагогических задач. И когда у ребенка много одинаковых игрушек </w:t>
      </w:r>
      <w:proofErr w:type="gramStart"/>
      <w:r w:rsidRPr="003C510A">
        <w:rPr>
          <w:rFonts w:ascii="Times New Roman" w:hAnsi="Times New Roman" w:cs="Times New Roman"/>
          <w:sz w:val="28"/>
          <w:szCs w:val="28"/>
        </w:rPr>
        <w:t xml:space="preserve">( </w:t>
      </w:r>
      <w:proofErr w:type="gramEnd"/>
      <w:r w:rsidRPr="003C510A">
        <w:rPr>
          <w:rFonts w:ascii="Times New Roman" w:hAnsi="Times New Roman" w:cs="Times New Roman"/>
          <w:sz w:val="28"/>
          <w:szCs w:val="28"/>
        </w:rPr>
        <w:t>куклы разного размера, машины разных марок), они способствуют формированию одностороннего игрового интереса, что ведет к одностороннему развитию ребенка.</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Приобретая игрушки,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w:t>
      </w:r>
      <w:proofErr w:type="gramStart"/>
      <w:r w:rsidRPr="003C510A">
        <w:rPr>
          <w:rFonts w:ascii="Times New Roman" w:hAnsi="Times New Roman" w:cs="Times New Roman"/>
          <w:sz w:val="28"/>
          <w:szCs w:val="28"/>
        </w:rPr>
        <w:t xml:space="preserve"> ,</w:t>
      </w:r>
      <w:proofErr w:type="gramEnd"/>
      <w:r w:rsidRPr="003C510A">
        <w:rPr>
          <w:rFonts w:ascii="Times New Roman" w:hAnsi="Times New Roman" w:cs="Times New Roman"/>
          <w:sz w:val="28"/>
          <w:szCs w:val="28"/>
        </w:rPr>
        <w:t xml:space="preserve"> дочерью, если им еще и не более трех, о том, какая ему игрушка и для какой игры нужна. Наши наблюдения за играми детей в семьях и в детском саду  выявили, что если девочки играют только с куклами, то мы, взрослые, сами того не сознавая, лишаем их радости игры в такие игры, в которых формируется смекалка, находчивость, творческие способности. Опыт игры с куклами позволяет девочкам играть  только с девочками или в одиночку. С мальчиками у них нет общих игровых интересов, которые являются одной из предпосылок возникновения дружеских отношений между детьми. Мальчикам обычно приобретают игрушечные машины, детское оружие. Игры только с этими игрушками также ограничивают круг их общения обществом мальчиков. Кроме того, постоянные шумные подвижные игры могут быть причиной перевозбуждения их неокрепшей еще нервной системы. Лучше, если мы, взрослые, не будем вообще строго делить игрушки на « девчоночьи» и «</w:t>
      </w:r>
      <w:proofErr w:type="gramStart"/>
      <w:r w:rsidRPr="003C510A">
        <w:rPr>
          <w:rFonts w:ascii="Times New Roman" w:hAnsi="Times New Roman" w:cs="Times New Roman"/>
          <w:sz w:val="28"/>
          <w:szCs w:val="28"/>
        </w:rPr>
        <w:t>мальчишечьи</w:t>
      </w:r>
      <w:proofErr w:type="gramEnd"/>
      <w:r w:rsidRPr="003C510A">
        <w:rPr>
          <w:rFonts w:ascii="Times New Roman" w:hAnsi="Times New Roman" w:cs="Times New Roman"/>
          <w:sz w:val="28"/>
          <w:szCs w:val="28"/>
        </w:rPr>
        <w:t>».</w:t>
      </w:r>
    </w:p>
    <w:p w:rsid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Игры со строительными наборами развивают у детей  чувство формы, пространства, цвета, воображение, конструктивные способности. Когда ребенок остается наедине с такой игрушкой, он перекладывает детали с места на место, нагромождает их одну на другую. Взрослый же может поставить перед ребенком цель и помочь ему ее осуществить: сделать не просто дом, а дом для определенной куклы, для конкретной машины.</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lastRenderedPageBreak/>
        <w:t>Участие взрослых в играх детей может быть разным. Если игрушку только что купили и ребенок знает, как с ней играть; лучше предоставить ему возможность действовать самостоятельно. Но скоро опыт ребенка истощается, игрушка становится неинтересной. Здесь нужна помощь старших: подсказать новые игровые  действия, показать их, предложить  дополнительный игровой материал к сложившейся игре и др. Игру ребенка развивает обращение к его прежнему опыту: «Как мама  разговаривает с Таней?» Вопросы наталкивают на продолжение игры, на новую игру: «Ты кормила своих детей? Он</w:t>
      </w:r>
      <w:proofErr w:type="gramStart"/>
      <w:r w:rsidRPr="003C510A">
        <w:rPr>
          <w:rFonts w:ascii="Times New Roman" w:hAnsi="Times New Roman" w:cs="Times New Roman"/>
          <w:sz w:val="28"/>
          <w:szCs w:val="28"/>
        </w:rPr>
        <w:t xml:space="preserve"> ,</w:t>
      </w:r>
      <w:proofErr w:type="gramEnd"/>
      <w:r w:rsidRPr="003C510A">
        <w:rPr>
          <w:rFonts w:ascii="Times New Roman" w:hAnsi="Times New Roman" w:cs="Times New Roman"/>
          <w:sz w:val="28"/>
          <w:szCs w:val="28"/>
        </w:rPr>
        <w:t>наверное, есть хотят», «Как же Дружбу без домика? Ему ведь холодно».</w:t>
      </w:r>
    </w:p>
    <w:p w:rsidR="003C510A" w:rsidRP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Играя вместе с ребенком, родителям важно следить за своим тоном. Ровный, спокойный, доброжелательный тон равного по игре партнера вселяет ребенку уверенность в том, что его понимают, с ним хотят поиграть.</w:t>
      </w:r>
    </w:p>
    <w:p w:rsidR="003C510A" w:rsidRDefault="003C510A" w:rsidP="003C510A">
      <w:pPr>
        <w:rPr>
          <w:rFonts w:ascii="Times New Roman" w:hAnsi="Times New Roman" w:cs="Times New Roman"/>
          <w:sz w:val="28"/>
          <w:szCs w:val="28"/>
        </w:rPr>
      </w:pPr>
      <w:r w:rsidRPr="003C510A">
        <w:rPr>
          <w:rFonts w:ascii="Times New Roman" w:hAnsi="Times New Roman" w:cs="Times New Roman"/>
          <w:sz w:val="28"/>
          <w:szCs w:val="28"/>
        </w:rPr>
        <w:t>Ребенок непритязателен. Он рад минутам, подаренным ему родителям в игре. Общение в игре не бывает бесплодным для детей. Чем больше выпадает дорогих минут в обществе близких ему людей, тем больше взаимопонимания общих интересов, любви между ними в дальнейшем.</w:t>
      </w: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D741C3" w:rsidRDefault="00D741C3" w:rsidP="003C510A">
      <w:pPr>
        <w:rPr>
          <w:rFonts w:ascii="Times New Roman" w:hAnsi="Times New Roman" w:cs="Times New Roman"/>
          <w:sz w:val="28"/>
          <w:szCs w:val="28"/>
        </w:rPr>
      </w:pPr>
    </w:p>
    <w:p w:rsidR="00527DDF" w:rsidRDefault="00527DDF" w:rsidP="00BE3062">
      <w:pPr>
        <w:rPr>
          <w:rFonts w:ascii="Times New Roman" w:hAnsi="Times New Roman" w:cs="Times New Roman"/>
          <w:b/>
          <w:sz w:val="28"/>
          <w:szCs w:val="28"/>
        </w:rPr>
      </w:pPr>
    </w:p>
    <w:p w:rsidR="00527DDF" w:rsidRPr="00527DDF" w:rsidRDefault="00527DDF" w:rsidP="00211A4C">
      <w:pPr>
        <w:jc w:val="center"/>
        <w:rPr>
          <w:rFonts w:ascii="Times New Roman" w:hAnsi="Times New Roman" w:cs="Times New Roman"/>
          <w:b/>
          <w:sz w:val="36"/>
          <w:szCs w:val="36"/>
        </w:rPr>
      </w:pPr>
      <w:r w:rsidRPr="00527DDF">
        <w:rPr>
          <w:rFonts w:ascii="Times New Roman" w:hAnsi="Times New Roman" w:cs="Times New Roman"/>
          <w:b/>
          <w:sz w:val="36"/>
          <w:szCs w:val="36"/>
        </w:rPr>
        <w:t>Консультация для родителей средней группы</w:t>
      </w:r>
    </w:p>
    <w:p w:rsidR="00527DDF" w:rsidRDefault="00527DDF" w:rsidP="00211A4C">
      <w:pPr>
        <w:jc w:val="center"/>
        <w:rPr>
          <w:rFonts w:ascii="Times New Roman" w:hAnsi="Times New Roman" w:cs="Times New Roman"/>
          <w:b/>
          <w:sz w:val="36"/>
          <w:szCs w:val="36"/>
        </w:rPr>
      </w:pPr>
    </w:p>
    <w:p w:rsidR="00527DDF" w:rsidRDefault="00527DDF" w:rsidP="00211A4C">
      <w:pPr>
        <w:jc w:val="center"/>
        <w:rPr>
          <w:rFonts w:ascii="Times New Roman" w:hAnsi="Times New Roman" w:cs="Times New Roman"/>
          <w:b/>
          <w:sz w:val="44"/>
          <w:szCs w:val="44"/>
        </w:rPr>
      </w:pPr>
      <w:r w:rsidRPr="00527DDF">
        <w:rPr>
          <w:rFonts w:ascii="Times New Roman" w:hAnsi="Times New Roman" w:cs="Times New Roman"/>
          <w:b/>
          <w:sz w:val="44"/>
          <w:szCs w:val="44"/>
        </w:rPr>
        <w:t>«Помогите ребенку преодолеть капризы»</w:t>
      </w:r>
    </w:p>
    <w:p w:rsidR="00527DDF" w:rsidRDefault="00527DDF" w:rsidP="00527DD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4307" cy="500062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1da44ce.gif"/>
                    <pic:cNvPicPr/>
                  </pic:nvPicPr>
                  <pic:blipFill>
                    <a:blip r:embed="rId14">
                      <a:extLst>
                        <a:ext uri="{28A0092B-C50C-407E-A947-70E740481C1C}">
                          <a14:useLocalDpi xmlns:a14="http://schemas.microsoft.com/office/drawing/2010/main" val="0"/>
                        </a:ext>
                      </a:extLst>
                    </a:blip>
                    <a:stretch>
                      <a:fillRect/>
                    </a:stretch>
                  </pic:blipFill>
                  <pic:spPr>
                    <a:xfrm>
                      <a:off x="0" y="0"/>
                      <a:ext cx="5594307" cy="5000625"/>
                    </a:xfrm>
                    <a:prstGeom prst="rect">
                      <a:avLst/>
                    </a:prstGeom>
                  </pic:spPr>
                </pic:pic>
              </a:graphicData>
            </a:graphic>
          </wp:inline>
        </w:drawing>
      </w:r>
    </w:p>
    <w:p w:rsidR="00527DDF" w:rsidRDefault="00527DDF" w:rsidP="00527DDF">
      <w:pPr>
        <w:rPr>
          <w:rFonts w:ascii="Times New Roman" w:hAnsi="Times New Roman" w:cs="Times New Roman"/>
          <w:sz w:val="28"/>
          <w:szCs w:val="28"/>
        </w:rPr>
      </w:pPr>
    </w:p>
    <w:p w:rsidR="00527DDF" w:rsidRDefault="00527DDF" w:rsidP="00527DDF">
      <w:pPr>
        <w:rPr>
          <w:rFonts w:ascii="Times New Roman" w:hAnsi="Times New Roman" w:cs="Times New Roman"/>
          <w:sz w:val="28"/>
          <w:szCs w:val="28"/>
        </w:rPr>
      </w:pPr>
    </w:p>
    <w:p w:rsidR="00527DDF" w:rsidRDefault="00527DDF" w:rsidP="00527DDF">
      <w:pPr>
        <w:rPr>
          <w:rFonts w:ascii="Times New Roman" w:hAnsi="Times New Roman" w:cs="Times New Roman"/>
          <w:sz w:val="28"/>
          <w:szCs w:val="28"/>
        </w:rPr>
      </w:pPr>
    </w:p>
    <w:p w:rsidR="00527DDF" w:rsidRDefault="00527DDF" w:rsidP="00527DDF">
      <w:pPr>
        <w:rPr>
          <w:rFonts w:ascii="Times New Roman" w:hAnsi="Times New Roman" w:cs="Times New Roman"/>
          <w:sz w:val="28"/>
          <w:szCs w:val="28"/>
        </w:rPr>
      </w:pPr>
    </w:p>
    <w:p w:rsidR="00527DDF" w:rsidRDefault="00527DDF" w:rsidP="00527DDF">
      <w:pPr>
        <w:rPr>
          <w:rFonts w:ascii="Times New Roman" w:hAnsi="Times New Roman" w:cs="Times New Roman"/>
          <w:sz w:val="28"/>
          <w:szCs w:val="28"/>
        </w:rPr>
      </w:pPr>
    </w:p>
    <w:p w:rsidR="00527DDF" w:rsidRDefault="00527DDF" w:rsidP="00527DDF">
      <w:pPr>
        <w:rPr>
          <w:rFonts w:ascii="Times New Roman" w:hAnsi="Times New Roman" w:cs="Times New Roman"/>
          <w:sz w:val="28"/>
          <w:szCs w:val="28"/>
        </w:rPr>
      </w:pP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lastRenderedPageBreak/>
        <w:t xml:space="preserve">Чтобы преодолеть детские капризы, прежде всего взрослым нужно изменить </w:t>
      </w:r>
      <w:proofErr w:type="gramStart"/>
      <w:r w:rsidRPr="00527DDF">
        <w:rPr>
          <w:rFonts w:ascii="Times New Roman" w:hAnsi="Times New Roman" w:cs="Times New Roman"/>
          <w:sz w:val="28"/>
          <w:szCs w:val="28"/>
        </w:rPr>
        <w:t>свое обычное</w:t>
      </w:r>
      <w:proofErr w:type="gramEnd"/>
      <w:r w:rsidRPr="00527DDF">
        <w:rPr>
          <w:rFonts w:ascii="Times New Roman" w:hAnsi="Times New Roman" w:cs="Times New Roman"/>
          <w:sz w:val="28"/>
          <w:szCs w:val="28"/>
        </w:rPr>
        <w:t xml:space="preserve"> поведение, постарайтесь вырваться из зависимости от капризов ребенка. Позиция родителей должна стать более твердой. Ребенок, хотя и с опозданием, усвоит, что нельзя </w:t>
      </w:r>
      <w:proofErr w:type="gramStart"/>
      <w:r w:rsidRPr="00527DDF">
        <w:rPr>
          <w:rFonts w:ascii="Times New Roman" w:hAnsi="Times New Roman" w:cs="Times New Roman"/>
          <w:sz w:val="28"/>
          <w:szCs w:val="28"/>
        </w:rPr>
        <w:t>-э</w:t>
      </w:r>
      <w:proofErr w:type="gramEnd"/>
      <w:r w:rsidRPr="00527DDF">
        <w:rPr>
          <w:rFonts w:ascii="Times New Roman" w:hAnsi="Times New Roman" w:cs="Times New Roman"/>
          <w:sz w:val="28"/>
          <w:szCs w:val="28"/>
        </w:rPr>
        <w:t>то нельзя, а надо – это надо, что отказ от чего-то совсем не означает, что ему тут же предложат что-то взамен.</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 xml:space="preserve">Одновременно взрослые должны сделать еще одно, более сложное дело – сформировать у ребенка конструктивные способы поведения; научить его «хотеть» что-то конкретное и прилагать усилия, чтобы удовлетворить желания; выработать настойчивость в достижении поставленной цели, научить преодолевать трудности, развивать активность и самостоятельность. Самое сложное – сделать это так, чтобы ребенок воспринял меры не как наказание, а увидел в этом проявление любви, желание помочь ему. Ведь один из основных источников радости для ребенка – разнообразная совместная </w:t>
      </w:r>
      <w:proofErr w:type="gramStart"/>
      <w:r w:rsidRPr="00527DDF">
        <w:rPr>
          <w:rFonts w:ascii="Times New Roman" w:hAnsi="Times New Roman" w:cs="Times New Roman"/>
          <w:sz w:val="28"/>
          <w:szCs w:val="28"/>
        </w:rPr>
        <w:t>со</w:t>
      </w:r>
      <w:proofErr w:type="gramEnd"/>
      <w:r w:rsidRPr="00527DDF">
        <w:rPr>
          <w:rFonts w:ascii="Times New Roman" w:hAnsi="Times New Roman" w:cs="Times New Roman"/>
          <w:sz w:val="28"/>
          <w:szCs w:val="28"/>
        </w:rPr>
        <w:t xml:space="preserve"> взрослым деятельность, а не общение по привычной схеме «хочу-не хочу».</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 xml:space="preserve">Обычно дети, склонные к капризам, очень дорожат вниманием взрослых и болезненно переносят его недостаток. Не их вина, что это внимание чаще всего выражается в бесконечных уговорах или обсуждении того, что ребенок хочет, а чего нет. Нужно разнообразить общение детей </w:t>
      </w:r>
      <w:proofErr w:type="gramStart"/>
      <w:r w:rsidRPr="00527DDF">
        <w:rPr>
          <w:rFonts w:ascii="Times New Roman" w:hAnsi="Times New Roman" w:cs="Times New Roman"/>
          <w:sz w:val="28"/>
          <w:szCs w:val="28"/>
        </w:rPr>
        <w:t>со</w:t>
      </w:r>
      <w:proofErr w:type="gramEnd"/>
      <w:r w:rsidRPr="00527DDF">
        <w:rPr>
          <w:rFonts w:ascii="Times New Roman" w:hAnsi="Times New Roman" w:cs="Times New Roman"/>
          <w:sz w:val="28"/>
          <w:szCs w:val="28"/>
        </w:rPr>
        <w:t xml:space="preserve"> взрослыми и сверстниками, включая их в общее дело, стараться увлечь. Когда ребенку что-то интересно, и он занят, он забывает капризничать. Крайне важно, чтобы в эту деятельность были включены не только он и родители, но и другие дети, знакомые соседи, друзья. Вместе можно лепить снежную бабу, строить крепость, прыгать через лужу и ловить бабочек.</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 xml:space="preserve">Дома следует поощрять самостоятельность ребенка, предлагать ему самому сделать что-то: постирать белье куклы и свои носочки, порадоваться, какими они стали чистыми; сложить книжки на полке: сказки – со сказками, а раскраски – с раскрасками; убрать игрушки  или построить «гараж» и поставить туда все машины. При этом  важно незаметно помогать ребенку, не давая угаснуть его интересу к самостоятельной деятельности, и громко радоваться вместе с ним всему, что он делает сам. Элемент самостоятельности в большинстве случаев воспринимается дошкольником как очень важная и новая, прежде недоступная привилегия. Этим надо воспользоваться и всячески поддерживать в избалованном ребенке убежденность, что ему очень повезло, когда, например, ему разрешили самому поставить на стол тарелки, полить цветы, покормить рыбок, и сделать что-то еще. Стоит только приложить усилия и преодолеть привычку все </w:t>
      </w:r>
      <w:r w:rsidRPr="00527DDF">
        <w:rPr>
          <w:rFonts w:ascii="Times New Roman" w:hAnsi="Times New Roman" w:cs="Times New Roman"/>
          <w:sz w:val="28"/>
          <w:szCs w:val="28"/>
        </w:rPr>
        <w:lastRenderedPageBreak/>
        <w:t>делать за ребенка и предлагать  ему уже в готовом виде – тогда легко будет его заинтересовать, а затем и развивать нужные умения. Чем содержательная жизнь ребенка  и чем больше он делает сам, тем меньше времени и сил остается на капризы.</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В целом же для искоренения упрямства и капризов необходимо осознанное изменение поведения самих взрослых, так как корни этих явлений лежат не в ребенке, а в родителях. Искать источник капризов и упрямства только в ребенке бесполезно.</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Предложим вашему вниманию, несколько советов о том, как следует вести себя непосредственно в тот момент, когда ребенок капризничает.</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 xml:space="preserve">•Используете положительные просьбы. Если вы потребуете от ребенка, чтобы он перестал кричать, скорее </w:t>
      </w:r>
      <w:proofErr w:type="gramStart"/>
      <w:r w:rsidRPr="00527DDF">
        <w:rPr>
          <w:rFonts w:ascii="Times New Roman" w:hAnsi="Times New Roman" w:cs="Times New Roman"/>
          <w:sz w:val="28"/>
          <w:szCs w:val="28"/>
        </w:rPr>
        <w:t>всего</w:t>
      </w:r>
      <w:proofErr w:type="gramEnd"/>
      <w:r w:rsidRPr="00527DDF">
        <w:rPr>
          <w:rFonts w:ascii="Times New Roman" w:hAnsi="Times New Roman" w:cs="Times New Roman"/>
          <w:sz w:val="28"/>
          <w:szCs w:val="28"/>
        </w:rPr>
        <w:t xml:space="preserve"> результат будет нулевым. А вот если вы попросите его подойти к вам, вполне вероятно, что малыш послушается.</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 xml:space="preserve">•Дети не умеют контролировать свои эмоции, потому что не могут дать точное определение переживания. Помогите им в этом. Выразить чувство ребенка словами: «Наверное, тебе очень хотелось мороженного, и теперь ты злишься, потому что не получил его». После этого объясните ему, что выражать эмоции в открытой форме не всегда допустимо: «Я тебя понимаю, но это не значит, что ты можешь визжать и топать ногами на улице». И обязательно предупредите ребенка о </w:t>
      </w:r>
      <w:proofErr w:type="gramStart"/>
      <w:r w:rsidRPr="00527DDF">
        <w:rPr>
          <w:rFonts w:ascii="Times New Roman" w:hAnsi="Times New Roman" w:cs="Times New Roman"/>
          <w:sz w:val="28"/>
          <w:szCs w:val="28"/>
        </w:rPr>
        <w:t>последствиях</w:t>
      </w:r>
      <w:proofErr w:type="gramEnd"/>
      <w:r w:rsidRPr="00527DDF">
        <w:rPr>
          <w:rFonts w:ascii="Times New Roman" w:hAnsi="Times New Roman" w:cs="Times New Roman"/>
          <w:sz w:val="28"/>
          <w:szCs w:val="28"/>
        </w:rPr>
        <w:t xml:space="preserve"> которым чревато плохое поведение. Скажите ему, что если он немедленно не прекратит так себя вести, то будет наказан. И не забудьте подтвердить свои слова на практике.</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•Эффективный способ остановить истерику пятиминутный тайм-аут. Посадите ребенка на стул, стоящий около стены, позаботьтесь о том, чтобы в поле зрения не оказалось  ничего интересного. Если он не захочет сидеть, отведите его в комнату и закройте дверь, убедившись при этом, что он не сможет причинить себе вреда. Оставшись наедине с собой, ребенок с большой вероятностью справится с истерикой.</w:t>
      </w:r>
    </w:p>
    <w:p w:rsidR="001D1181"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•Еще один способ успокоить кричащего ребенка – присоединиться к нему. Начните плакать вместе с ребенком и постепенно меняйте тональность, переходя от крика и рева, к хныканью и шмыганью носом. Эффект от подобного «хорового пения» основан на склонности детей к подражанию. Неосознанно имитируя вас, ребенок успокоиться.</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lastRenderedPageBreak/>
        <w:t>•Отмечайте и поощряйте все поступки, заслуживающие одобрение, все случаи проявления положительных черт характера. Так ребенок поймет, что за это его ценят на много выше, чем за бесконечное нытье и капризы.</w:t>
      </w:r>
    </w:p>
    <w:p w:rsidR="00527DDF" w:rsidRPr="00527DDF" w:rsidRDefault="00527DDF" w:rsidP="00527DDF">
      <w:pPr>
        <w:rPr>
          <w:rFonts w:ascii="Times New Roman" w:hAnsi="Times New Roman" w:cs="Times New Roman"/>
          <w:sz w:val="28"/>
          <w:szCs w:val="28"/>
        </w:rPr>
      </w:pPr>
      <w:r w:rsidRPr="00527DDF">
        <w:rPr>
          <w:rFonts w:ascii="Times New Roman" w:hAnsi="Times New Roman" w:cs="Times New Roman"/>
          <w:sz w:val="28"/>
          <w:szCs w:val="28"/>
        </w:rPr>
        <w:t xml:space="preserve">•Кроме того, очень важно, чтобы все члены семьи научились бороться с детскими капризами. В </w:t>
      </w:r>
      <w:proofErr w:type="gramStart"/>
      <w:r w:rsidRPr="00527DDF">
        <w:rPr>
          <w:rFonts w:ascii="Times New Roman" w:hAnsi="Times New Roman" w:cs="Times New Roman"/>
          <w:sz w:val="28"/>
          <w:szCs w:val="28"/>
        </w:rPr>
        <w:t>противном</w:t>
      </w:r>
      <w:proofErr w:type="gramEnd"/>
      <w:r w:rsidRPr="00527DDF">
        <w:rPr>
          <w:rFonts w:ascii="Times New Roman" w:hAnsi="Times New Roman" w:cs="Times New Roman"/>
          <w:sz w:val="28"/>
          <w:szCs w:val="28"/>
        </w:rPr>
        <w:t xml:space="preserve"> случаи ребенок очень быстро поймет, что того, чего нельзя добиться от папы, можно без особых проблем получить от мамы, а уж если и она устоит перед натиском слез и истерик, то бабушка точно выполнит его желания.</w:t>
      </w:r>
    </w:p>
    <w:p w:rsidR="00527DDF" w:rsidRDefault="00527DDF" w:rsidP="001D1181">
      <w:pPr>
        <w:jc w:val="center"/>
        <w:rPr>
          <w:rFonts w:ascii="Times New Roman" w:hAnsi="Times New Roman" w:cs="Times New Roman"/>
          <w:b/>
          <w:sz w:val="32"/>
          <w:szCs w:val="32"/>
        </w:rPr>
      </w:pPr>
      <w:r w:rsidRPr="001D1181">
        <w:rPr>
          <w:rFonts w:ascii="Times New Roman" w:hAnsi="Times New Roman" w:cs="Times New Roman"/>
          <w:b/>
          <w:sz w:val="32"/>
          <w:szCs w:val="32"/>
        </w:rPr>
        <w:t>Непросто изучить все тонкости науки воспитания детей, – но еще труднее воспитание применить  на практике, да еще собственному ребенку. Успехов вам!</w:t>
      </w: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Default="001D1181" w:rsidP="001D1181">
      <w:pPr>
        <w:jc w:val="center"/>
        <w:rPr>
          <w:rFonts w:ascii="Times New Roman" w:hAnsi="Times New Roman" w:cs="Times New Roman"/>
          <w:b/>
          <w:sz w:val="32"/>
          <w:szCs w:val="32"/>
        </w:rPr>
      </w:pPr>
    </w:p>
    <w:p w:rsidR="001D1181" w:rsidRPr="001D1181" w:rsidRDefault="001D1181" w:rsidP="001D1181">
      <w:pPr>
        <w:jc w:val="center"/>
        <w:rPr>
          <w:rFonts w:ascii="Times New Roman" w:hAnsi="Times New Roman" w:cs="Times New Roman"/>
          <w:b/>
          <w:sz w:val="36"/>
          <w:szCs w:val="36"/>
        </w:rPr>
      </w:pPr>
      <w:r w:rsidRPr="001D1181">
        <w:rPr>
          <w:rFonts w:ascii="Times New Roman" w:hAnsi="Times New Roman" w:cs="Times New Roman"/>
          <w:b/>
          <w:sz w:val="36"/>
          <w:szCs w:val="36"/>
        </w:rPr>
        <w:lastRenderedPageBreak/>
        <w:t>Консультация для родителей средней группы</w:t>
      </w:r>
    </w:p>
    <w:p w:rsidR="001D1181" w:rsidRDefault="001D1181" w:rsidP="001D1181">
      <w:pPr>
        <w:jc w:val="center"/>
        <w:rPr>
          <w:rFonts w:ascii="Times New Roman" w:hAnsi="Times New Roman" w:cs="Times New Roman"/>
          <w:b/>
          <w:sz w:val="36"/>
          <w:szCs w:val="36"/>
        </w:rPr>
      </w:pPr>
    </w:p>
    <w:p w:rsidR="001D1181" w:rsidRDefault="001D1181" w:rsidP="001D1181">
      <w:pPr>
        <w:jc w:val="center"/>
        <w:rPr>
          <w:rFonts w:ascii="Times New Roman" w:hAnsi="Times New Roman" w:cs="Times New Roman"/>
          <w:b/>
          <w:sz w:val="48"/>
          <w:szCs w:val="48"/>
        </w:rPr>
      </w:pPr>
      <w:r w:rsidRPr="001D1181">
        <w:rPr>
          <w:rFonts w:ascii="Times New Roman" w:hAnsi="Times New Roman" w:cs="Times New Roman"/>
          <w:b/>
          <w:sz w:val="48"/>
          <w:szCs w:val="48"/>
        </w:rPr>
        <w:t>«Вечер в семье»</w:t>
      </w:r>
    </w:p>
    <w:p w:rsidR="001D1181" w:rsidRDefault="001D1181" w:rsidP="001D1181">
      <w:pPr>
        <w:jc w:val="center"/>
        <w:rPr>
          <w:rFonts w:ascii="Times New Roman" w:hAnsi="Times New Roman" w:cs="Times New Roman"/>
          <w:b/>
          <w:sz w:val="48"/>
          <w:szCs w:val="48"/>
        </w:rPr>
      </w:pPr>
    </w:p>
    <w:p w:rsidR="001D1181" w:rsidRDefault="001D1181" w:rsidP="001D11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4025" cy="3581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50ed0819.png"/>
                    <pic:cNvPicPr/>
                  </pic:nvPicPr>
                  <pic:blipFill>
                    <a:blip r:embed="rId15">
                      <a:extLst>
                        <a:ext uri="{28A0092B-C50C-407E-A947-70E740481C1C}">
                          <a14:useLocalDpi xmlns:a14="http://schemas.microsoft.com/office/drawing/2010/main" val="0"/>
                        </a:ext>
                      </a:extLst>
                    </a:blip>
                    <a:stretch>
                      <a:fillRect/>
                    </a:stretch>
                  </pic:blipFill>
                  <pic:spPr>
                    <a:xfrm>
                      <a:off x="0" y="0"/>
                      <a:ext cx="5542244" cy="3586719"/>
                    </a:xfrm>
                    <a:prstGeom prst="rect">
                      <a:avLst/>
                    </a:prstGeom>
                  </pic:spPr>
                </pic:pic>
              </a:graphicData>
            </a:graphic>
          </wp:inline>
        </w:drawing>
      </w: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Default="001D1181" w:rsidP="001D1181">
      <w:pPr>
        <w:rPr>
          <w:rFonts w:ascii="Times New Roman" w:hAnsi="Times New Roman" w:cs="Times New Roman"/>
          <w:sz w:val="28"/>
          <w:szCs w:val="28"/>
        </w:rPr>
      </w:pP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lastRenderedPageBreak/>
        <w:t>Ребенок дошкольного возраста, посещающий детский сад, находится в большой и шумной компании своих сверстников. Часто приходя вечером домой, он становится не управляемым, носится, как метеор, кричит, хохочет, легко срывается на слезы… Мама и папа удивляются. А зря! Попробуйте сами провести несколько часов в большой компании – и у вас к вечеру заболит голова, накопится раздражение, появится желание быстрей уйти домой. А ваш ребенок проводит в такой обстановке целый день, поэтому к вечеру бурлящее напряжение готово вырваться вместе со слезами, криками, капризами.</w:t>
      </w: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t xml:space="preserve">Уставшему родителю, придя вечером после </w:t>
      </w:r>
      <w:proofErr w:type="gramStart"/>
      <w:r w:rsidRPr="001D1181">
        <w:rPr>
          <w:rFonts w:ascii="Times New Roman" w:hAnsi="Times New Roman" w:cs="Times New Roman"/>
          <w:sz w:val="28"/>
          <w:szCs w:val="28"/>
        </w:rPr>
        <w:t>работы</w:t>
      </w:r>
      <w:proofErr w:type="gramEnd"/>
      <w:r w:rsidRPr="001D1181">
        <w:rPr>
          <w:rFonts w:ascii="Times New Roman" w:hAnsi="Times New Roman" w:cs="Times New Roman"/>
          <w:sz w:val="28"/>
          <w:szCs w:val="28"/>
        </w:rPr>
        <w:t xml:space="preserve"> домой, очень хочется тишины и покоя, но маленький непоседа требует к себе внимания, всячески стараясь привлечь родителей, часто баловством и непослушанием. Вечер может быть спокойным и умиротворенным, но порой он превращается в сущий </w:t>
      </w:r>
      <w:proofErr w:type="gramStart"/>
      <w:r w:rsidRPr="001D1181">
        <w:rPr>
          <w:rFonts w:ascii="Times New Roman" w:hAnsi="Times New Roman" w:cs="Times New Roman"/>
          <w:sz w:val="28"/>
          <w:szCs w:val="28"/>
        </w:rPr>
        <w:t>кошмар</w:t>
      </w:r>
      <w:proofErr w:type="gramEnd"/>
      <w:r w:rsidRPr="001D1181">
        <w:rPr>
          <w:rFonts w:ascii="Times New Roman" w:hAnsi="Times New Roman" w:cs="Times New Roman"/>
          <w:sz w:val="28"/>
          <w:szCs w:val="28"/>
        </w:rPr>
        <w:t xml:space="preserve"> как для родителей, так и для ребенка. От чего это зависит? Нередко от нас самих. Главная ошибка родителей, придя вечером с работы сразу же начать заниматься домашними делами, не уделив время для общения с ребенком, а ведь он не видел вас целый день и успел ужасно соскучиться! Согласитесь, никому не понравиться оказаться на месте человека, от которого всячески стараются быстрее избавиться, а дети особенно тонко чувствуют родительское настроение. И так, как же интересно и полезно провести вечер в семье.</w:t>
      </w: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t>Всем хорошо известно, что лучший способ общения с ребенком – это игра. Она позволяет раскрепоститься, расслабиться. Постарайтесь соблюдать несколько простых правил. Во-первых, выбор – играть или не играть – должен всегда оставаться за ребенком. Возможно, как раз сегодня он настолько устал, что захочет просто погулять или почитать. Во-вторых, «вечерняя» игра не должна быть шумной, активной, сопровождаться беготней и криками.</w:t>
      </w: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t>Хорошо помогает снять напряжение и дать выход энергии игра «</w:t>
      </w:r>
      <w:proofErr w:type="spellStart"/>
      <w:r w:rsidRPr="001D1181">
        <w:rPr>
          <w:rFonts w:ascii="Times New Roman" w:hAnsi="Times New Roman" w:cs="Times New Roman"/>
          <w:sz w:val="28"/>
          <w:szCs w:val="28"/>
        </w:rPr>
        <w:t>Рвакля</w:t>
      </w:r>
      <w:proofErr w:type="spellEnd"/>
      <w:r w:rsidRPr="001D1181">
        <w:rPr>
          <w:rFonts w:ascii="Times New Roman" w:hAnsi="Times New Roman" w:cs="Times New Roman"/>
          <w:sz w:val="28"/>
          <w:szCs w:val="28"/>
        </w:rPr>
        <w:t>». Приготовьте ненужные газеты, журналы, бумаги и широкое ведро или корзину. Ребенок может рвать, мять, топтать бумагу, а потом бросать ее в корзину.</w:t>
      </w: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t>Все дети любят рисовать, это занятие в конце дня поможет малышу «выплеснуть» на бумагу весь негатив прошедшего дня, либо наоборот: вы можете предложить нарисовать самое приятное и запоминающееся событие дня, а в конце недели провести вместе анализ рисунков и определить самое значимое и важное для вашего ребенка.</w:t>
      </w: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lastRenderedPageBreak/>
        <w:t>Также все дети очень любят слушать сказки на ночь, необходимо с детьми обязательно читать, а потом обсуждать то, что прочитали. Если ваш непоседа любит пофантазировать, можете придумывать сказку вместе. Желательно чтобы имена главных героев начинались с букв Ваших имен, им было столько же лет, например, сынишку зовут Сережа, а мальчик в Вашей Сказке будет Сёма, тогда вы сможете с помощью выдуманного героя помочь вашему малышу решить какие либо проблемные ситуации, возникающие в его самостоятельной жизни.</w:t>
      </w:r>
    </w:p>
    <w:p w:rsidR="00256253" w:rsidRDefault="001D1181" w:rsidP="001D1181">
      <w:pPr>
        <w:rPr>
          <w:rFonts w:ascii="Times New Roman" w:hAnsi="Times New Roman" w:cs="Times New Roman"/>
          <w:sz w:val="28"/>
          <w:szCs w:val="28"/>
        </w:rPr>
      </w:pPr>
      <w:r w:rsidRPr="001D1181">
        <w:rPr>
          <w:rFonts w:ascii="Times New Roman" w:hAnsi="Times New Roman" w:cs="Times New Roman"/>
          <w:sz w:val="28"/>
          <w:szCs w:val="28"/>
        </w:rPr>
        <w:t>Можно играть с ребенком, когда</w:t>
      </w:r>
      <w:r w:rsidR="00256253">
        <w:rPr>
          <w:rFonts w:ascii="Times New Roman" w:hAnsi="Times New Roman" w:cs="Times New Roman"/>
          <w:sz w:val="28"/>
          <w:szCs w:val="28"/>
        </w:rPr>
        <w:t xml:space="preserve"> идете домой из детского сада. Мы</w:t>
      </w:r>
      <w:r w:rsidRPr="001D1181">
        <w:rPr>
          <w:rFonts w:ascii="Times New Roman" w:hAnsi="Times New Roman" w:cs="Times New Roman"/>
          <w:sz w:val="28"/>
          <w:szCs w:val="28"/>
        </w:rPr>
        <w:t xml:space="preserve"> вам п</w:t>
      </w:r>
      <w:r w:rsidR="00256253">
        <w:rPr>
          <w:rFonts w:ascii="Times New Roman" w:hAnsi="Times New Roman" w:cs="Times New Roman"/>
          <w:sz w:val="28"/>
          <w:szCs w:val="28"/>
        </w:rPr>
        <w:t>редлагаю разноцветную прогулку.</w:t>
      </w:r>
    </w:p>
    <w:p w:rsidR="001D1181" w:rsidRPr="001D1181" w:rsidRDefault="001D1181" w:rsidP="001D1181">
      <w:pPr>
        <w:rPr>
          <w:rFonts w:ascii="Times New Roman" w:hAnsi="Times New Roman" w:cs="Times New Roman"/>
          <w:sz w:val="28"/>
          <w:szCs w:val="28"/>
        </w:rPr>
      </w:pPr>
      <w:r w:rsidRPr="00256253">
        <w:rPr>
          <w:rFonts w:ascii="Times New Roman" w:hAnsi="Times New Roman" w:cs="Times New Roman"/>
          <w:b/>
          <w:sz w:val="28"/>
          <w:szCs w:val="28"/>
        </w:rPr>
        <w:t>Понедельник объявляем желтым днем!</w:t>
      </w:r>
      <w:r w:rsidRPr="001D1181">
        <w:rPr>
          <w:rFonts w:ascii="Times New Roman" w:hAnsi="Times New Roman" w:cs="Times New Roman"/>
          <w:sz w:val="28"/>
          <w:szCs w:val="28"/>
        </w:rPr>
        <w:t xml:space="preserve"> Соревнуемся с ребенком, кто быстрее увидит на улице пять (используйте числа, известные ребенку) желтых домов и все квадратное. А какие предметы на улице желтого цвета? Этот цвет теплый или холодный? Какие сказочные герои желтого цвета?</w:t>
      </w:r>
    </w:p>
    <w:p w:rsidR="001D1181" w:rsidRPr="001D1181" w:rsidRDefault="001D1181" w:rsidP="001D1181">
      <w:pPr>
        <w:rPr>
          <w:rFonts w:ascii="Times New Roman" w:hAnsi="Times New Roman" w:cs="Times New Roman"/>
          <w:sz w:val="28"/>
          <w:szCs w:val="28"/>
        </w:rPr>
      </w:pPr>
      <w:r w:rsidRPr="00256253">
        <w:rPr>
          <w:rFonts w:ascii="Times New Roman" w:hAnsi="Times New Roman" w:cs="Times New Roman"/>
          <w:b/>
          <w:sz w:val="28"/>
          <w:szCs w:val="28"/>
        </w:rPr>
        <w:t>Вторник – зеленый день!</w:t>
      </w:r>
      <w:r w:rsidRPr="001D1181">
        <w:rPr>
          <w:rFonts w:ascii="Times New Roman" w:hAnsi="Times New Roman" w:cs="Times New Roman"/>
          <w:sz w:val="28"/>
          <w:szCs w:val="28"/>
        </w:rPr>
        <w:t xml:space="preserve"> Игра та же, но ищем все зеленое и круглое.</w:t>
      </w:r>
    </w:p>
    <w:p w:rsidR="001D1181" w:rsidRPr="001D1181" w:rsidRDefault="001D1181" w:rsidP="001D1181">
      <w:pPr>
        <w:rPr>
          <w:rFonts w:ascii="Times New Roman" w:hAnsi="Times New Roman" w:cs="Times New Roman"/>
          <w:sz w:val="28"/>
          <w:szCs w:val="28"/>
        </w:rPr>
      </w:pPr>
      <w:r w:rsidRPr="00256253">
        <w:rPr>
          <w:rFonts w:ascii="Times New Roman" w:hAnsi="Times New Roman" w:cs="Times New Roman"/>
          <w:b/>
          <w:sz w:val="28"/>
          <w:szCs w:val="28"/>
        </w:rPr>
        <w:t>Среда – день красного цвета!</w:t>
      </w:r>
      <w:r w:rsidRPr="001D1181">
        <w:rPr>
          <w:rFonts w:ascii="Times New Roman" w:hAnsi="Times New Roman" w:cs="Times New Roman"/>
          <w:sz w:val="28"/>
          <w:szCs w:val="28"/>
        </w:rPr>
        <w:t xml:space="preserve"> В среду мы будем искать буквы, написанные красным цветом. Конечно, попутно мы их будем называть.</w:t>
      </w:r>
    </w:p>
    <w:p w:rsidR="001D1181" w:rsidRPr="001D1181" w:rsidRDefault="001D1181" w:rsidP="001D1181">
      <w:pPr>
        <w:rPr>
          <w:rFonts w:ascii="Times New Roman" w:hAnsi="Times New Roman" w:cs="Times New Roman"/>
          <w:sz w:val="28"/>
          <w:szCs w:val="28"/>
        </w:rPr>
      </w:pPr>
      <w:r w:rsidRPr="00256253">
        <w:rPr>
          <w:rFonts w:ascii="Times New Roman" w:hAnsi="Times New Roman" w:cs="Times New Roman"/>
          <w:b/>
          <w:sz w:val="28"/>
          <w:szCs w:val="28"/>
        </w:rPr>
        <w:t>Четвергу достался голубой цвет!</w:t>
      </w:r>
      <w:r w:rsidRPr="001D1181">
        <w:rPr>
          <w:rFonts w:ascii="Times New Roman" w:hAnsi="Times New Roman" w:cs="Times New Roman"/>
          <w:sz w:val="28"/>
          <w:szCs w:val="28"/>
        </w:rPr>
        <w:t xml:space="preserve"> Можно поиграть в игру «земля, воздух и вода». </w:t>
      </w:r>
      <w:proofErr w:type="gramStart"/>
      <w:r w:rsidRPr="001D1181">
        <w:rPr>
          <w:rFonts w:ascii="Times New Roman" w:hAnsi="Times New Roman" w:cs="Times New Roman"/>
          <w:sz w:val="28"/>
          <w:szCs w:val="28"/>
        </w:rPr>
        <w:t>Произносите одно из слов, например, вы сказали «вода», он должен назвать обитателя воды, если «воздух» - назвать птицу, «земля» - насекомое или животное.</w:t>
      </w:r>
      <w:proofErr w:type="gramEnd"/>
    </w:p>
    <w:p w:rsidR="001D1181" w:rsidRPr="001D1181" w:rsidRDefault="001D1181" w:rsidP="001D1181">
      <w:pPr>
        <w:rPr>
          <w:rFonts w:ascii="Times New Roman" w:hAnsi="Times New Roman" w:cs="Times New Roman"/>
          <w:sz w:val="28"/>
          <w:szCs w:val="28"/>
        </w:rPr>
      </w:pPr>
      <w:r w:rsidRPr="00256253">
        <w:rPr>
          <w:rFonts w:ascii="Times New Roman" w:hAnsi="Times New Roman" w:cs="Times New Roman"/>
          <w:b/>
          <w:sz w:val="28"/>
          <w:szCs w:val="28"/>
        </w:rPr>
        <w:t>Пятница пусть будет белой!</w:t>
      </w:r>
      <w:r w:rsidRPr="001D1181">
        <w:rPr>
          <w:rFonts w:ascii="Times New Roman" w:hAnsi="Times New Roman" w:cs="Times New Roman"/>
          <w:sz w:val="28"/>
          <w:szCs w:val="28"/>
        </w:rPr>
        <w:t xml:space="preserve"> Посчитаем все белые автомобили, которые нам встретятся, и найдем все предметы треугольной формы.</w:t>
      </w:r>
    </w:p>
    <w:p w:rsidR="001D1181" w:rsidRPr="001D1181" w:rsidRDefault="001D1181" w:rsidP="001D1181">
      <w:pPr>
        <w:rPr>
          <w:rFonts w:ascii="Times New Roman" w:hAnsi="Times New Roman" w:cs="Times New Roman"/>
          <w:sz w:val="28"/>
          <w:szCs w:val="28"/>
        </w:rPr>
      </w:pPr>
      <w:r w:rsidRPr="00256253">
        <w:rPr>
          <w:rFonts w:ascii="Times New Roman" w:hAnsi="Times New Roman" w:cs="Times New Roman"/>
          <w:b/>
          <w:sz w:val="28"/>
          <w:szCs w:val="28"/>
        </w:rPr>
        <w:t>Выходные суббота и воскресенье будут настоящими разноцветными днями!</w:t>
      </w:r>
      <w:r w:rsidRPr="001D1181">
        <w:rPr>
          <w:rFonts w:ascii="Times New Roman" w:hAnsi="Times New Roman" w:cs="Times New Roman"/>
          <w:sz w:val="28"/>
          <w:szCs w:val="28"/>
        </w:rPr>
        <w:t xml:space="preserve"> Закрепляем знание разных цветов, и их оттенков у малыша.</w:t>
      </w:r>
    </w:p>
    <w:p w:rsidR="001D1181" w:rsidRPr="001D1181" w:rsidRDefault="001D1181" w:rsidP="001D1181">
      <w:pPr>
        <w:rPr>
          <w:rFonts w:ascii="Times New Roman" w:hAnsi="Times New Roman" w:cs="Times New Roman"/>
          <w:sz w:val="28"/>
          <w:szCs w:val="28"/>
        </w:rPr>
      </w:pPr>
      <w:r w:rsidRPr="001D1181">
        <w:rPr>
          <w:rFonts w:ascii="Times New Roman" w:hAnsi="Times New Roman" w:cs="Times New Roman"/>
          <w:sz w:val="28"/>
          <w:szCs w:val="28"/>
        </w:rPr>
        <w:t>Давайте возможность детям вам помогать, давайте им различные поручения и не забывайте, что мы воспитываем будущих мужчин – пап, будущих женщин – мам. Можно просто сделать легкий ужин и в его приготовление вовлечь своего маленького помощника.</w:t>
      </w:r>
    </w:p>
    <w:p w:rsidR="001D1181" w:rsidRDefault="001D1181" w:rsidP="00256253">
      <w:pPr>
        <w:jc w:val="center"/>
        <w:rPr>
          <w:rFonts w:ascii="Times New Roman" w:hAnsi="Times New Roman" w:cs="Times New Roman"/>
          <w:b/>
          <w:sz w:val="36"/>
          <w:szCs w:val="36"/>
        </w:rPr>
      </w:pPr>
      <w:r w:rsidRPr="00256253">
        <w:rPr>
          <w:rFonts w:ascii="Times New Roman" w:hAnsi="Times New Roman" w:cs="Times New Roman"/>
          <w:b/>
          <w:sz w:val="36"/>
          <w:szCs w:val="36"/>
        </w:rPr>
        <w:t>Отличных семейных вечеров Вам, любите своих детей и дружите с ними!</w:t>
      </w:r>
    </w:p>
    <w:p w:rsidR="00C112CE" w:rsidRDefault="00C112CE" w:rsidP="00256253">
      <w:pPr>
        <w:jc w:val="center"/>
        <w:rPr>
          <w:rFonts w:ascii="Times New Roman" w:hAnsi="Times New Roman" w:cs="Times New Roman"/>
          <w:b/>
          <w:sz w:val="36"/>
          <w:szCs w:val="36"/>
        </w:rPr>
      </w:pPr>
    </w:p>
    <w:p w:rsidR="00C112CE" w:rsidRDefault="00C112CE" w:rsidP="00256253">
      <w:pPr>
        <w:jc w:val="center"/>
        <w:rPr>
          <w:rFonts w:ascii="Times New Roman" w:hAnsi="Times New Roman" w:cs="Times New Roman"/>
          <w:b/>
          <w:sz w:val="36"/>
          <w:szCs w:val="36"/>
        </w:rPr>
      </w:pPr>
      <w:r>
        <w:rPr>
          <w:rFonts w:ascii="Times New Roman" w:hAnsi="Times New Roman" w:cs="Times New Roman"/>
          <w:b/>
          <w:sz w:val="36"/>
          <w:szCs w:val="36"/>
        </w:rPr>
        <w:lastRenderedPageBreak/>
        <w:t>Консультация для родителей средней группы</w:t>
      </w:r>
    </w:p>
    <w:p w:rsidR="00C112CE" w:rsidRDefault="00C112CE" w:rsidP="00256253">
      <w:pPr>
        <w:jc w:val="center"/>
        <w:rPr>
          <w:rFonts w:ascii="Times New Roman" w:hAnsi="Times New Roman" w:cs="Times New Roman"/>
          <w:b/>
          <w:sz w:val="36"/>
          <w:szCs w:val="36"/>
        </w:rPr>
      </w:pPr>
    </w:p>
    <w:p w:rsidR="00C112CE" w:rsidRDefault="00C112CE" w:rsidP="00256253">
      <w:pPr>
        <w:jc w:val="center"/>
        <w:rPr>
          <w:rFonts w:ascii="Times New Roman" w:hAnsi="Times New Roman" w:cs="Times New Roman"/>
          <w:b/>
          <w:sz w:val="44"/>
          <w:szCs w:val="44"/>
        </w:rPr>
      </w:pPr>
      <w:r w:rsidRPr="00C112CE">
        <w:rPr>
          <w:rFonts w:ascii="Times New Roman" w:hAnsi="Times New Roman" w:cs="Times New Roman"/>
          <w:b/>
          <w:sz w:val="44"/>
          <w:szCs w:val="44"/>
        </w:rPr>
        <w:t>«Секреты воспитания вежливого ребенка»</w:t>
      </w:r>
    </w:p>
    <w:p w:rsidR="00C112CE" w:rsidRDefault="00C112CE" w:rsidP="00256253">
      <w:pPr>
        <w:jc w:val="center"/>
        <w:rPr>
          <w:rFonts w:ascii="Times New Roman" w:hAnsi="Times New Roman" w:cs="Times New Roman"/>
          <w:b/>
          <w:sz w:val="44"/>
          <w:szCs w:val="44"/>
        </w:rPr>
      </w:pPr>
    </w:p>
    <w:p w:rsidR="00C112CE" w:rsidRDefault="00C112CE" w:rsidP="00C112C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1325" cy="429577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vstvennost.jpg"/>
                    <pic:cNvPicPr/>
                  </pic:nvPicPr>
                  <pic:blipFill>
                    <a:blip r:embed="rId16">
                      <a:extLst>
                        <a:ext uri="{28A0092B-C50C-407E-A947-70E740481C1C}">
                          <a14:useLocalDpi xmlns:a14="http://schemas.microsoft.com/office/drawing/2010/main" val="0"/>
                        </a:ext>
                      </a:extLst>
                    </a:blip>
                    <a:stretch>
                      <a:fillRect/>
                    </a:stretch>
                  </pic:blipFill>
                  <pic:spPr>
                    <a:xfrm>
                      <a:off x="0" y="0"/>
                      <a:ext cx="5731325" cy="4295775"/>
                    </a:xfrm>
                    <a:prstGeom prst="rect">
                      <a:avLst/>
                    </a:prstGeom>
                  </pic:spPr>
                </pic:pic>
              </a:graphicData>
            </a:graphic>
          </wp:inline>
        </w:drawing>
      </w:r>
    </w:p>
    <w:p w:rsidR="00C112CE" w:rsidRDefault="00C112CE" w:rsidP="00C112CE">
      <w:pPr>
        <w:rPr>
          <w:rFonts w:ascii="Times New Roman" w:hAnsi="Times New Roman" w:cs="Times New Roman"/>
          <w:sz w:val="28"/>
          <w:szCs w:val="28"/>
        </w:rPr>
      </w:pPr>
    </w:p>
    <w:p w:rsidR="00C112CE" w:rsidRDefault="00C112CE" w:rsidP="00C112CE">
      <w:pPr>
        <w:rPr>
          <w:rFonts w:ascii="Times New Roman" w:hAnsi="Times New Roman" w:cs="Times New Roman"/>
          <w:sz w:val="28"/>
          <w:szCs w:val="28"/>
        </w:rPr>
      </w:pPr>
    </w:p>
    <w:p w:rsidR="00C112CE" w:rsidRDefault="00C112CE" w:rsidP="00C112CE">
      <w:pPr>
        <w:rPr>
          <w:rFonts w:ascii="Times New Roman" w:hAnsi="Times New Roman" w:cs="Times New Roman"/>
          <w:sz w:val="28"/>
          <w:szCs w:val="28"/>
        </w:rPr>
      </w:pPr>
    </w:p>
    <w:p w:rsidR="00C112CE" w:rsidRDefault="00C112CE" w:rsidP="00C112CE">
      <w:pPr>
        <w:rPr>
          <w:rFonts w:ascii="Times New Roman" w:hAnsi="Times New Roman" w:cs="Times New Roman"/>
          <w:sz w:val="28"/>
          <w:szCs w:val="28"/>
        </w:rPr>
      </w:pPr>
    </w:p>
    <w:p w:rsidR="00C112CE" w:rsidRDefault="00C112CE" w:rsidP="00C112CE">
      <w:pPr>
        <w:rPr>
          <w:rFonts w:ascii="Times New Roman" w:hAnsi="Times New Roman" w:cs="Times New Roman"/>
          <w:sz w:val="28"/>
          <w:szCs w:val="28"/>
        </w:rPr>
      </w:pPr>
    </w:p>
    <w:p w:rsidR="00C112CE" w:rsidRDefault="00C112CE" w:rsidP="00C112CE">
      <w:pPr>
        <w:rPr>
          <w:rFonts w:ascii="Times New Roman" w:hAnsi="Times New Roman" w:cs="Times New Roman"/>
          <w:sz w:val="28"/>
          <w:szCs w:val="28"/>
        </w:rPr>
      </w:pPr>
    </w:p>
    <w:p w:rsidR="00C112CE" w:rsidRDefault="00C112CE" w:rsidP="00C112CE">
      <w:pPr>
        <w:rPr>
          <w:rFonts w:ascii="Times New Roman" w:hAnsi="Times New Roman" w:cs="Times New Roman"/>
          <w:sz w:val="28"/>
          <w:szCs w:val="28"/>
        </w:rPr>
      </w:pP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b/>
          <w:sz w:val="28"/>
          <w:szCs w:val="28"/>
        </w:rPr>
        <w:t xml:space="preserve">Вежливость </w:t>
      </w:r>
      <w:r w:rsidRPr="00C112CE">
        <w:rPr>
          <w:rFonts w:ascii="Times New Roman" w:hAnsi="Times New Roman" w:cs="Times New Roman"/>
          <w:sz w:val="28"/>
          <w:szCs w:val="28"/>
        </w:rPr>
        <w:t>– основа культурного поведения. Это фундамент, на котором</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lastRenderedPageBreak/>
        <w:t>человек строит свои взаимоотношения с окружающими. Вежливость располагает к себе, гасит раздражительность, что облегчает человеку общение с другими или просто позволяет ему спокойно и достойно находиться среди них.</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t>От ребёнка мы, взрослые, чаще всего добиваемся послушания и при этом сами далеко не всегда бываем уравновешенными. Ребёнок теряется под нашим напором и замыкается или озлобляется. И чтобы этого не происходило, помимо всего прочего и, прежде всего, ребёнок должен как можно чаще слышать обращённое к нему доброе, мягкое слово. Оно ему необходимо так же, как еда. Ребёнок должен слышать уважительное к нему отношение, сознавать, что он равный среди других, но и, конечно, понимать свои обязанности.</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t>Более того, взрослый, обучая ребёнка вежливому отношению к окружающим, сам создаст такие условия, что его требовательность к ребёнку не будет выходить за границы дозволенного. По крайней мере, он это обязательно почувствует и, возможно, задумается о своём собственном поведении. Только в условиях взаимной вежливости можно говорить о воспитании культурного поведения.</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t>Очень важно, чтобы родители увидели и поняли, что слово, сказанное ребёнком, может быть для него поступком. И чтобы родители в общении с ребёнком, более трепетно и бережно относились к таким словам, поскольку именно на этом строится процесс воспитания.</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t>Очень важно следить за тем, чтобы дети и в повседневной жизни активно пользовались навыками вежливого общения с окружающими. Родители не должны забывать о том, что только личный пример вежливого обращения способен убедить ребёнка в важности и необходимости таких простых и доступных слов, как «Спасибо» «Извините» «Здравствуйте», «До свидания».</w:t>
      </w:r>
    </w:p>
    <w:p w:rsidR="00C112CE" w:rsidRDefault="00C112CE" w:rsidP="00C112CE">
      <w:pPr>
        <w:jc w:val="center"/>
        <w:rPr>
          <w:rFonts w:ascii="Times New Roman" w:hAnsi="Times New Roman" w:cs="Times New Roman"/>
          <w:b/>
          <w:sz w:val="28"/>
          <w:szCs w:val="28"/>
        </w:rPr>
      </w:pPr>
    </w:p>
    <w:p w:rsidR="00C112CE" w:rsidRDefault="00C112CE" w:rsidP="00C112CE">
      <w:pPr>
        <w:jc w:val="center"/>
        <w:rPr>
          <w:rFonts w:ascii="Times New Roman" w:hAnsi="Times New Roman" w:cs="Times New Roman"/>
          <w:b/>
          <w:sz w:val="28"/>
          <w:szCs w:val="28"/>
        </w:rPr>
      </w:pPr>
    </w:p>
    <w:p w:rsidR="00C112CE" w:rsidRDefault="00C112CE" w:rsidP="00C112CE">
      <w:pPr>
        <w:jc w:val="center"/>
        <w:rPr>
          <w:rFonts w:ascii="Times New Roman" w:hAnsi="Times New Roman" w:cs="Times New Roman"/>
          <w:b/>
          <w:sz w:val="28"/>
          <w:szCs w:val="28"/>
        </w:rPr>
      </w:pPr>
    </w:p>
    <w:p w:rsidR="00C112CE" w:rsidRDefault="00C112CE" w:rsidP="00C112CE">
      <w:pPr>
        <w:jc w:val="center"/>
        <w:rPr>
          <w:rFonts w:ascii="Times New Roman" w:hAnsi="Times New Roman" w:cs="Times New Roman"/>
          <w:b/>
          <w:sz w:val="28"/>
          <w:szCs w:val="28"/>
        </w:rPr>
      </w:pPr>
    </w:p>
    <w:p w:rsidR="00C112CE" w:rsidRDefault="00C112CE" w:rsidP="00C112CE">
      <w:pPr>
        <w:jc w:val="center"/>
        <w:rPr>
          <w:rFonts w:ascii="Times New Roman" w:hAnsi="Times New Roman" w:cs="Times New Roman"/>
          <w:b/>
          <w:sz w:val="28"/>
          <w:szCs w:val="28"/>
        </w:rPr>
      </w:pPr>
    </w:p>
    <w:p w:rsidR="00C112CE" w:rsidRPr="00C112CE" w:rsidRDefault="00C112CE" w:rsidP="00C112CE">
      <w:pPr>
        <w:jc w:val="center"/>
        <w:rPr>
          <w:rFonts w:ascii="Times New Roman" w:hAnsi="Times New Roman" w:cs="Times New Roman"/>
          <w:b/>
          <w:sz w:val="28"/>
          <w:szCs w:val="28"/>
        </w:rPr>
      </w:pPr>
      <w:r w:rsidRPr="00C112CE">
        <w:rPr>
          <w:rFonts w:ascii="Times New Roman" w:hAnsi="Times New Roman" w:cs="Times New Roman"/>
          <w:b/>
          <w:sz w:val="28"/>
          <w:szCs w:val="28"/>
        </w:rPr>
        <w:t>Секре</w:t>
      </w:r>
      <w:r>
        <w:rPr>
          <w:rFonts w:ascii="Times New Roman" w:hAnsi="Times New Roman" w:cs="Times New Roman"/>
          <w:b/>
          <w:sz w:val="28"/>
          <w:szCs w:val="28"/>
        </w:rPr>
        <w:t>ты воспитания вежливого ребёнка</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lastRenderedPageBreak/>
        <w:t>Ваш ребёнок будет вежлив и воспитан, если Вы, уважаемые родители, ведёте себя:</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Деликатно по отношению ко всем окружающим, тем более по отношению к своим друзьям.</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Никогда не оскорбляете человеческого достоинства своего сына или дочери, не кричите на своего ребёнка, не говорите при нём или при обращении к нему грубых слов и ни в коем случае не применяете в виде воспитательной меры физические наказания.</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Не делаете бесконечных замечаний по пустякам, а, где только возможно, поощряете самостоятельность своего ребёнка.</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Предъявляете к детям единые требования, разногласия выясняете между собой в отсутствии ребёнка.</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Предъявляя к ребёнку какие – то требования, предъявляете их и себе.</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Уважаете достоинство маленького человека, исключив слова: «Ты ещё маленький», «Тебе ещё рано».</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Не забываете говорить ребёнку «пожалуйста», «спокойной ночи», «спасибо за помощь», а также часто используете похвалу.</w:t>
      </w:r>
    </w:p>
    <w:p w:rsidR="00C112CE" w:rsidRPr="00C112CE" w:rsidRDefault="00C112CE" w:rsidP="00C112CE">
      <w:pPr>
        <w:pStyle w:val="a5"/>
        <w:numPr>
          <w:ilvl w:val="0"/>
          <w:numId w:val="18"/>
        </w:numPr>
        <w:rPr>
          <w:rFonts w:ascii="Times New Roman" w:hAnsi="Times New Roman" w:cs="Times New Roman"/>
          <w:sz w:val="28"/>
          <w:szCs w:val="28"/>
        </w:rPr>
      </w:pPr>
      <w:r w:rsidRPr="00C112CE">
        <w:rPr>
          <w:rFonts w:ascii="Times New Roman" w:hAnsi="Times New Roman" w:cs="Times New Roman"/>
          <w:sz w:val="28"/>
          <w:szCs w:val="28"/>
        </w:rPr>
        <w:t>Правила культурного поведения прививаете детям систематически, а не от случая к случаю,</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Ребёнок учится тому,</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Что видит у себя в дому,</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Родители пример ему.</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Кто при жене и детях груб,</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 xml:space="preserve">Кому язык </w:t>
      </w:r>
      <w:proofErr w:type="gramStart"/>
      <w:r w:rsidRPr="00C112CE">
        <w:rPr>
          <w:rFonts w:ascii="Times New Roman" w:hAnsi="Times New Roman" w:cs="Times New Roman"/>
          <w:i/>
          <w:sz w:val="28"/>
          <w:szCs w:val="28"/>
        </w:rPr>
        <w:t>распутства</w:t>
      </w:r>
      <w:proofErr w:type="gramEnd"/>
      <w:r w:rsidRPr="00C112CE">
        <w:rPr>
          <w:rFonts w:ascii="Times New Roman" w:hAnsi="Times New Roman" w:cs="Times New Roman"/>
          <w:i/>
          <w:sz w:val="28"/>
          <w:szCs w:val="28"/>
        </w:rPr>
        <w:t xml:space="preserve"> люб,</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Пусть помнит, что с лихвой получит</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От них всё то, чему их учит.</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Не волк воспитывал овец,</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Походку раку дал отец.</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Коль видят нас и слышат дети,</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Мы за дела свои в ответе</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И за слова: легко толкнуть</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lastRenderedPageBreak/>
        <w:t>Детей на нехороший путь.</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Держи в приличии свой дом,</w:t>
      </w:r>
    </w:p>
    <w:p w:rsidR="00C112CE" w:rsidRPr="00C112CE" w:rsidRDefault="00C112CE" w:rsidP="00C112CE">
      <w:pPr>
        <w:rPr>
          <w:rFonts w:ascii="Times New Roman" w:hAnsi="Times New Roman" w:cs="Times New Roman"/>
          <w:i/>
          <w:sz w:val="28"/>
          <w:szCs w:val="28"/>
        </w:rPr>
      </w:pPr>
      <w:r w:rsidRPr="00C112CE">
        <w:rPr>
          <w:rFonts w:ascii="Times New Roman" w:hAnsi="Times New Roman" w:cs="Times New Roman"/>
          <w:i/>
          <w:sz w:val="28"/>
          <w:szCs w:val="28"/>
        </w:rPr>
        <w:t>Чтобы не каяться потом.</w:t>
      </w:r>
    </w:p>
    <w:p w:rsidR="00C112CE" w:rsidRPr="00C112CE" w:rsidRDefault="00C112CE" w:rsidP="00C112CE">
      <w:pPr>
        <w:rPr>
          <w:rFonts w:ascii="Times New Roman" w:hAnsi="Times New Roman" w:cs="Times New Roman"/>
          <w:i/>
          <w:sz w:val="28"/>
          <w:szCs w:val="28"/>
        </w:rPr>
      </w:pPr>
      <w:proofErr w:type="spellStart"/>
      <w:r w:rsidRPr="00C112CE">
        <w:rPr>
          <w:rFonts w:ascii="Times New Roman" w:hAnsi="Times New Roman" w:cs="Times New Roman"/>
          <w:i/>
          <w:sz w:val="28"/>
          <w:szCs w:val="28"/>
        </w:rPr>
        <w:t>С.Брандт</w:t>
      </w:r>
      <w:proofErr w:type="spellEnd"/>
      <w:r w:rsidRPr="00C112CE">
        <w:rPr>
          <w:rFonts w:ascii="Times New Roman" w:hAnsi="Times New Roman" w:cs="Times New Roman"/>
          <w:i/>
          <w:sz w:val="28"/>
          <w:szCs w:val="28"/>
        </w:rPr>
        <w:t>.</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sz w:val="28"/>
          <w:szCs w:val="28"/>
        </w:rPr>
        <w:t xml:space="preserve"> </w:t>
      </w:r>
    </w:p>
    <w:p w:rsidR="00C112CE" w:rsidRPr="00C112CE" w:rsidRDefault="00C112CE" w:rsidP="00C112CE">
      <w:pPr>
        <w:rPr>
          <w:rFonts w:ascii="Times New Roman" w:hAnsi="Times New Roman" w:cs="Times New Roman"/>
          <w:sz w:val="28"/>
          <w:szCs w:val="28"/>
        </w:rPr>
      </w:pPr>
      <w:r w:rsidRPr="00C112CE">
        <w:rPr>
          <w:rFonts w:ascii="Times New Roman" w:hAnsi="Times New Roman" w:cs="Times New Roman"/>
          <w:b/>
          <w:sz w:val="28"/>
          <w:szCs w:val="28"/>
        </w:rPr>
        <w:t>Почитайте детям:</w:t>
      </w:r>
      <w:r w:rsidRPr="00C112CE">
        <w:rPr>
          <w:rFonts w:ascii="Times New Roman" w:hAnsi="Times New Roman" w:cs="Times New Roman"/>
          <w:sz w:val="28"/>
          <w:szCs w:val="28"/>
        </w:rPr>
        <w:t xml:space="preserve"> </w:t>
      </w:r>
      <w:proofErr w:type="spellStart"/>
      <w:r w:rsidRPr="00C112CE">
        <w:rPr>
          <w:rFonts w:ascii="Times New Roman" w:hAnsi="Times New Roman" w:cs="Times New Roman"/>
          <w:sz w:val="28"/>
          <w:szCs w:val="28"/>
        </w:rPr>
        <w:t>А.Барто</w:t>
      </w:r>
      <w:proofErr w:type="spellEnd"/>
      <w:r w:rsidRPr="00C112CE">
        <w:rPr>
          <w:rFonts w:ascii="Times New Roman" w:hAnsi="Times New Roman" w:cs="Times New Roman"/>
          <w:sz w:val="28"/>
          <w:szCs w:val="28"/>
        </w:rPr>
        <w:t xml:space="preserve"> «Медвежонок – невежа», </w:t>
      </w:r>
      <w:proofErr w:type="spellStart"/>
      <w:r w:rsidRPr="00C112CE">
        <w:rPr>
          <w:rFonts w:ascii="Times New Roman" w:hAnsi="Times New Roman" w:cs="Times New Roman"/>
          <w:sz w:val="28"/>
          <w:szCs w:val="28"/>
        </w:rPr>
        <w:t>В.Маяковский</w:t>
      </w:r>
      <w:proofErr w:type="spellEnd"/>
      <w:r w:rsidRPr="00C112CE">
        <w:rPr>
          <w:rFonts w:ascii="Times New Roman" w:hAnsi="Times New Roman" w:cs="Times New Roman"/>
          <w:sz w:val="28"/>
          <w:szCs w:val="28"/>
        </w:rPr>
        <w:t xml:space="preserve"> «Что такое хорошо и что такое плохо», </w:t>
      </w:r>
      <w:proofErr w:type="spellStart"/>
      <w:r w:rsidRPr="00C112CE">
        <w:rPr>
          <w:rFonts w:ascii="Times New Roman" w:hAnsi="Times New Roman" w:cs="Times New Roman"/>
          <w:sz w:val="28"/>
          <w:szCs w:val="28"/>
        </w:rPr>
        <w:t>Д.Дриз</w:t>
      </w:r>
      <w:proofErr w:type="spellEnd"/>
      <w:r w:rsidRPr="00C112CE">
        <w:rPr>
          <w:rFonts w:ascii="Times New Roman" w:hAnsi="Times New Roman" w:cs="Times New Roman"/>
          <w:sz w:val="28"/>
          <w:szCs w:val="28"/>
        </w:rPr>
        <w:t xml:space="preserve"> «Добрые слова», </w:t>
      </w:r>
      <w:proofErr w:type="spellStart"/>
      <w:r w:rsidRPr="00C112CE">
        <w:rPr>
          <w:rFonts w:ascii="Times New Roman" w:hAnsi="Times New Roman" w:cs="Times New Roman"/>
          <w:sz w:val="28"/>
          <w:szCs w:val="28"/>
        </w:rPr>
        <w:t>Дж</w:t>
      </w:r>
      <w:proofErr w:type="gramStart"/>
      <w:r w:rsidRPr="00C112CE">
        <w:rPr>
          <w:rFonts w:ascii="Times New Roman" w:hAnsi="Times New Roman" w:cs="Times New Roman"/>
          <w:sz w:val="28"/>
          <w:szCs w:val="28"/>
        </w:rPr>
        <w:t>.Р</w:t>
      </w:r>
      <w:proofErr w:type="gramEnd"/>
      <w:r w:rsidRPr="00C112CE">
        <w:rPr>
          <w:rFonts w:ascii="Times New Roman" w:hAnsi="Times New Roman" w:cs="Times New Roman"/>
          <w:sz w:val="28"/>
          <w:szCs w:val="28"/>
        </w:rPr>
        <w:t>одари</w:t>
      </w:r>
      <w:proofErr w:type="spellEnd"/>
      <w:r w:rsidRPr="00C112CE">
        <w:rPr>
          <w:rFonts w:ascii="Times New Roman" w:hAnsi="Times New Roman" w:cs="Times New Roman"/>
          <w:sz w:val="28"/>
          <w:szCs w:val="28"/>
        </w:rPr>
        <w:t xml:space="preserve"> «Розовое слово «привет», </w:t>
      </w:r>
      <w:proofErr w:type="spellStart"/>
      <w:r w:rsidRPr="00C112CE">
        <w:rPr>
          <w:rFonts w:ascii="Times New Roman" w:hAnsi="Times New Roman" w:cs="Times New Roman"/>
          <w:sz w:val="28"/>
          <w:szCs w:val="28"/>
        </w:rPr>
        <w:t>В.Липанович</w:t>
      </w:r>
      <w:proofErr w:type="spellEnd"/>
      <w:r w:rsidRPr="00C112CE">
        <w:rPr>
          <w:rFonts w:ascii="Times New Roman" w:hAnsi="Times New Roman" w:cs="Times New Roman"/>
          <w:sz w:val="28"/>
          <w:szCs w:val="28"/>
        </w:rPr>
        <w:t xml:space="preserve"> «Вежливая лошадь», </w:t>
      </w:r>
      <w:proofErr w:type="spellStart"/>
      <w:r w:rsidRPr="00C112CE">
        <w:rPr>
          <w:rFonts w:ascii="Times New Roman" w:hAnsi="Times New Roman" w:cs="Times New Roman"/>
          <w:sz w:val="28"/>
          <w:szCs w:val="28"/>
        </w:rPr>
        <w:t>В.Салоухин</w:t>
      </w:r>
      <w:proofErr w:type="spellEnd"/>
      <w:r w:rsidRPr="00C112CE">
        <w:rPr>
          <w:rFonts w:ascii="Times New Roman" w:hAnsi="Times New Roman" w:cs="Times New Roman"/>
          <w:sz w:val="28"/>
          <w:szCs w:val="28"/>
        </w:rPr>
        <w:t xml:space="preserve"> «Здравствуйте», </w:t>
      </w:r>
      <w:proofErr w:type="spellStart"/>
      <w:r w:rsidRPr="00C112CE">
        <w:rPr>
          <w:rFonts w:ascii="Times New Roman" w:hAnsi="Times New Roman" w:cs="Times New Roman"/>
          <w:sz w:val="28"/>
          <w:szCs w:val="28"/>
        </w:rPr>
        <w:t>М.Дружинина</w:t>
      </w:r>
      <w:proofErr w:type="spellEnd"/>
      <w:r w:rsidRPr="00C112CE">
        <w:rPr>
          <w:rFonts w:ascii="Times New Roman" w:hAnsi="Times New Roman" w:cs="Times New Roman"/>
          <w:sz w:val="28"/>
          <w:szCs w:val="28"/>
        </w:rPr>
        <w:t xml:space="preserve">. «Что такое здравствуй», </w:t>
      </w:r>
      <w:proofErr w:type="spellStart"/>
      <w:r w:rsidRPr="00C112CE">
        <w:rPr>
          <w:rFonts w:ascii="Times New Roman" w:hAnsi="Times New Roman" w:cs="Times New Roman"/>
          <w:sz w:val="28"/>
          <w:szCs w:val="28"/>
        </w:rPr>
        <w:t>С.Маршак</w:t>
      </w:r>
      <w:proofErr w:type="spellEnd"/>
      <w:r w:rsidRPr="00C112CE">
        <w:rPr>
          <w:rFonts w:ascii="Times New Roman" w:hAnsi="Times New Roman" w:cs="Times New Roman"/>
          <w:sz w:val="28"/>
          <w:szCs w:val="28"/>
        </w:rPr>
        <w:t xml:space="preserve"> «</w:t>
      </w:r>
      <w:proofErr w:type="gramStart"/>
      <w:r w:rsidRPr="00C112CE">
        <w:rPr>
          <w:rFonts w:ascii="Times New Roman" w:hAnsi="Times New Roman" w:cs="Times New Roman"/>
          <w:sz w:val="28"/>
          <w:szCs w:val="28"/>
        </w:rPr>
        <w:t>Ежели</w:t>
      </w:r>
      <w:proofErr w:type="gramEnd"/>
      <w:r w:rsidRPr="00C112CE">
        <w:rPr>
          <w:rFonts w:ascii="Times New Roman" w:hAnsi="Times New Roman" w:cs="Times New Roman"/>
          <w:sz w:val="28"/>
          <w:szCs w:val="28"/>
        </w:rPr>
        <w:t xml:space="preserve"> вы вежливы», Осеева «Вежливое слово» и т.д.</w:t>
      </w:r>
    </w:p>
    <w:p w:rsidR="00C112CE" w:rsidRPr="00C112CE" w:rsidRDefault="00C112CE" w:rsidP="00C112CE">
      <w:pPr>
        <w:jc w:val="center"/>
        <w:rPr>
          <w:rFonts w:ascii="Times New Roman" w:hAnsi="Times New Roman" w:cs="Times New Roman"/>
          <w:b/>
          <w:sz w:val="32"/>
          <w:szCs w:val="32"/>
        </w:rPr>
      </w:pPr>
      <w:r w:rsidRPr="00C112CE">
        <w:rPr>
          <w:rFonts w:ascii="Times New Roman" w:hAnsi="Times New Roman" w:cs="Times New Roman"/>
          <w:b/>
          <w:sz w:val="32"/>
          <w:szCs w:val="32"/>
        </w:rPr>
        <w:t>Желаем Вам успехов!</w:t>
      </w:r>
    </w:p>
    <w:p w:rsidR="001D1181" w:rsidRPr="00C112CE" w:rsidRDefault="001D1181" w:rsidP="001D1181">
      <w:pPr>
        <w:rPr>
          <w:rFonts w:ascii="Times New Roman" w:hAnsi="Times New Roman" w:cs="Times New Roman"/>
          <w:sz w:val="44"/>
          <w:szCs w:val="44"/>
        </w:rPr>
      </w:pPr>
    </w:p>
    <w:sectPr w:rsidR="001D1181" w:rsidRPr="00C112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51B4"/>
    <w:multiLevelType w:val="hybridMultilevel"/>
    <w:tmpl w:val="4E545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21E46"/>
    <w:multiLevelType w:val="hybridMultilevel"/>
    <w:tmpl w:val="1A5A7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C0131"/>
    <w:multiLevelType w:val="hybridMultilevel"/>
    <w:tmpl w:val="A91C2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806D3"/>
    <w:multiLevelType w:val="hybridMultilevel"/>
    <w:tmpl w:val="E55C7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FD3A3B"/>
    <w:multiLevelType w:val="hybridMultilevel"/>
    <w:tmpl w:val="48988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FF05F5"/>
    <w:multiLevelType w:val="hybridMultilevel"/>
    <w:tmpl w:val="81DE9C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D2950"/>
    <w:multiLevelType w:val="hybridMultilevel"/>
    <w:tmpl w:val="249E10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96DA0"/>
    <w:multiLevelType w:val="hybridMultilevel"/>
    <w:tmpl w:val="B4EE8C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2344C0"/>
    <w:multiLevelType w:val="hybridMultilevel"/>
    <w:tmpl w:val="626AF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883F2E"/>
    <w:multiLevelType w:val="hybridMultilevel"/>
    <w:tmpl w:val="088C3B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52055E"/>
    <w:multiLevelType w:val="hybridMultilevel"/>
    <w:tmpl w:val="114E5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9B63C0"/>
    <w:multiLevelType w:val="hybridMultilevel"/>
    <w:tmpl w:val="14C4EE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C05F31"/>
    <w:multiLevelType w:val="hybridMultilevel"/>
    <w:tmpl w:val="62EA14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682CA6"/>
    <w:multiLevelType w:val="hybridMultilevel"/>
    <w:tmpl w:val="42F2CC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D66709"/>
    <w:multiLevelType w:val="hybridMultilevel"/>
    <w:tmpl w:val="3692D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233718F"/>
    <w:multiLevelType w:val="hybridMultilevel"/>
    <w:tmpl w:val="A11C1A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F873E5"/>
    <w:multiLevelType w:val="hybridMultilevel"/>
    <w:tmpl w:val="DE60A2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ADB0597"/>
    <w:multiLevelType w:val="hybridMultilevel"/>
    <w:tmpl w:val="49A829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5"/>
  </w:num>
  <w:num w:numId="4">
    <w:abstractNumId w:val="10"/>
  </w:num>
  <w:num w:numId="5">
    <w:abstractNumId w:val="1"/>
  </w:num>
  <w:num w:numId="6">
    <w:abstractNumId w:val="14"/>
  </w:num>
  <w:num w:numId="7">
    <w:abstractNumId w:val="5"/>
  </w:num>
  <w:num w:numId="8">
    <w:abstractNumId w:val="8"/>
  </w:num>
  <w:num w:numId="9">
    <w:abstractNumId w:val="4"/>
  </w:num>
  <w:num w:numId="10">
    <w:abstractNumId w:val="11"/>
  </w:num>
  <w:num w:numId="11">
    <w:abstractNumId w:val="0"/>
  </w:num>
  <w:num w:numId="12">
    <w:abstractNumId w:val="9"/>
  </w:num>
  <w:num w:numId="13">
    <w:abstractNumId w:val="12"/>
  </w:num>
  <w:num w:numId="14">
    <w:abstractNumId w:val="16"/>
  </w:num>
  <w:num w:numId="15">
    <w:abstractNumId w:val="2"/>
  </w:num>
  <w:num w:numId="16">
    <w:abstractNumId w:val="17"/>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E04"/>
    <w:rsid w:val="000B7457"/>
    <w:rsid w:val="001D1181"/>
    <w:rsid w:val="00211A4C"/>
    <w:rsid w:val="00256253"/>
    <w:rsid w:val="002B5973"/>
    <w:rsid w:val="002C1E04"/>
    <w:rsid w:val="0033045A"/>
    <w:rsid w:val="003C510A"/>
    <w:rsid w:val="00527DDF"/>
    <w:rsid w:val="005D4FEA"/>
    <w:rsid w:val="006712C6"/>
    <w:rsid w:val="00684BE9"/>
    <w:rsid w:val="007B550E"/>
    <w:rsid w:val="008437FD"/>
    <w:rsid w:val="00843D18"/>
    <w:rsid w:val="00892FC7"/>
    <w:rsid w:val="00B063AD"/>
    <w:rsid w:val="00BE3062"/>
    <w:rsid w:val="00BE603C"/>
    <w:rsid w:val="00C112CE"/>
    <w:rsid w:val="00CA26ED"/>
    <w:rsid w:val="00D41C01"/>
    <w:rsid w:val="00D741C3"/>
    <w:rsid w:val="00D917F0"/>
    <w:rsid w:val="00E30993"/>
    <w:rsid w:val="00FC1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3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3AD"/>
    <w:rPr>
      <w:rFonts w:ascii="Tahoma" w:hAnsi="Tahoma" w:cs="Tahoma"/>
      <w:sz w:val="16"/>
      <w:szCs w:val="16"/>
    </w:rPr>
  </w:style>
  <w:style w:type="paragraph" w:styleId="a5">
    <w:name w:val="List Paragraph"/>
    <w:basedOn w:val="a"/>
    <w:uiPriority w:val="34"/>
    <w:qFormat/>
    <w:rsid w:val="00892F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3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3AD"/>
    <w:rPr>
      <w:rFonts w:ascii="Tahoma" w:hAnsi="Tahoma" w:cs="Tahoma"/>
      <w:sz w:val="16"/>
      <w:szCs w:val="16"/>
    </w:rPr>
  </w:style>
  <w:style w:type="paragraph" w:styleId="a5">
    <w:name w:val="List Paragraph"/>
    <w:basedOn w:val="a"/>
    <w:uiPriority w:val="34"/>
    <w:qFormat/>
    <w:rsid w:val="00892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11727</Words>
  <Characters>66849</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АВС</cp:lastModifiedBy>
  <cp:revision>2</cp:revision>
  <dcterms:created xsi:type="dcterms:W3CDTF">2024-10-12T17:51:00Z</dcterms:created>
  <dcterms:modified xsi:type="dcterms:W3CDTF">2024-10-12T17:51:00Z</dcterms:modified>
</cp:coreProperties>
</file>