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F" w:rsidRPr="001271F4" w:rsidRDefault="001271F4" w:rsidP="00362ECF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i/>
          <w:color w:val="333333"/>
          <w:sz w:val="28"/>
          <w:szCs w:val="28"/>
          <w:u w:val="single"/>
        </w:rPr>
      </w:pPr>
      <w:r w:rsidRPr="001271F4">
        <w:rPr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DA9F5D8" wp14:editId="2C49533C">
            <wp:simplePos x="0" y="0"/>
            <wp:positionH relativeFrom="margin">
              <wp:posOffset>-556260</wp:posOffset>
            </wp:positionH>
            <wp:positionV relativeFrom="paragraph">
              <wp:posOffset>432435</wp:posOffset>
            </wp:positionV>
            <wp:extent cx="3067050" cy="1971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9-09_16-25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1F4">
        <w:rPr>
          <w:rFonts w:ascii="Arial" w:hAnsi="Arial" w:cs="Arial"/>
          <w:bCs w:val="0"/>
          <w:i/>
          <w:color w:val="333333"/>
          <w:sz w:val="44"/>
          <w:szCs w:val="44"/>
          <w:u w:val="single"/>
        </w:rPr>
        <w:t xml:space="preserve">Ты готов к ГТО, </w:t>
      </w:r>
      <w:r>
        <w:rPr>
          <w:rFonts w:ascii="Arial" w:hAnsi="Arial" w:cs="Arial"/>
          <w:bCs w:val="0"/>
          <w:i/>
          <w:color w:val="333333"/>
          <w:sz w:val="44"/>
          <w:szCs w:val="44"/>
          <w:u w:val="single"/>
        </w:rPr>
        <w:t>дошкольник?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>Среднего роста,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>плечистый и крепкий.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>Ходит он в белой футболке и кепке.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 xml:space="preserve">Знак «ГТО» на гуди у него, 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>Больше не знаем о нем ничего.</w:t>
      </w:r>
    </w:p>
    <w:p w:rsidR="00362ECF" w:rsidRPr="001271F4" w:rsidRDefault="00362ECF" w:rsidP="00362ECF">
      <w:pPr>
        <w:jc w:val="right"/>
        <w:rPr>
          <w:sz w:val="28"/>
          <w:szCs w:val="28"/>
        </w:rPr>
      </w:pPr>
      <w:r w:rsidRPr="001271F4">
        <w:rPr>
          <w:sz w:val="28"/>
          <w:szCs w:val="28"/>
        </w:rPr>
        <w:t>(</w:t>
      </w:r>
      <w:proofErr w:type="spellStart"/>
      <w:r w:rsidRPr="001271F4">
        <w:rPr>
          <w:sz w:val="28"/>
          <w:szCs w:val="28"/>
        </w:rPr>
        <w:t>С.Я.Маршак</w:t>
      </w:r>
      <w:proofErr w:type="spellEnd"/>
      <w:r w:rsidRPr="001271F4">
        <w:rPr>
          <w:sz w:val="28"/>
          <w:szCs w:val="28"/>
        </w:rPr>
        <w:t>)</w:t>
      </w:r>
    </w:p>
    <w:p w:rsidR="00362ECF" w:rsidRPr="001271F4" w:rsidRDefault="00362ECF" w:rsidP="009B15BA">
      <w:pPr>
        <w:pStyle w:val="acc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CC"/>
        </w:rPr>
      </w:pPr>
    </w:p>
    <w:p w:rsidR="00362ECF" w:rsidRPr="001271F4" w:rsidRDefault="00362ECF" w:rsidP="009B15BA">
      <w:pPr>
        <w:pStyle w:val="accen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CC"/>
        </w:rPr>
      </w:pPr>
    </w:p>
    <w:p w:rsidR="009B15BA" w:rsidRPr="001271F4" w:rsidRDefault="009B15BA" w:rsidP="009B15BA">
      <w:pPr>
        <w:pStyle w:val="accent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color w:val="222222"/>
          <w:sz w:val="28"/>
          <w:szCs w:val="28"/>
        </w:rPr>
      </w:pPr>
      <w:r w:rsidRPr="001271F4">
        <w:rPr>
          <w:rStyle w:val="a3"/>
          <w:rFonts w:ascii="Arial" w:hAnsi="Arial" w:cs="Arial"/>
          <w:b w:val="0"/>
          <w:color w:val="222222"/>
          <w:sz w:val="28"/>
          <w:szCs w:val="28"/>
        </w:rPr>
        <w:t>Ирония стихотворения заключалась в том, что значкистов ГТО в то время было больше половины страны, и каждый был готов к труду и обороне!</w:t>
      </w:r>
    </w:p>
    <w:p w:rsidR="009B15BA" w:rsidRPr="001271F4" w:rsidRDefault="009B15BA" w:rsidP="009B15BA">
      <w:pPr>
        <w:pStyle w:val="accen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9B15BA" w:rsidRDefault="009B15BA" w:rsidP="009B15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1271F4">
        <w:rPr>
          <w:rFonts w:ascii="Arial" w:hAnsi="Arial" w:cs="Arial"/>
          <w:color w:val="444444"/>
          <w:sz w:val="28"/>
          <w:szCs w:val="28"/>
        </w:rPr>
        <w:t>Те, кто учился в школе еще до распада Советского Союза, помнят три заветные буквы — ГТО, или «Готов к труду и обороне» — программу физической и культурной подготовки, которая основывалась на единой и поддерживаемой государством системе патриотического воспитания населения.</w:t>
      </w:r>
    </w:p>
    <w:p w:rsidR="001271F4" w:rsidRPr="001271F4" w:rsidRDefault="001271F4" w:rsidP="009B15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</w:p>
    <w:p w:rsidR="00362ECF" w:rsidRPr="001271F4" w:rsidRDefault="00362ECF" w:rsidP="001271F4">
      <w:pPr>
        <w:pStyle w:val="a4"/>
        <w:spacing w:before="0" w:beforeAutospacing="0" w:after="0" w:afterAutospacing="0"/>
        <w:jc w:val="center"/>
        <w:rPr>
          <w:rFonts w:ascii="Arial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1271F4">
        <w:rPr>
          <w:rFonts w:ascii="Arial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«Зачем нужно ГТО в</w:t>
      </w:r>
      <w:r w:rsidRPr="001271F4">
        <w:rPr>
          <w:rStyle w:val="apple-converted-space"/>
          <w:rFonts w:ascii="Arial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1271F4">
        <w:rPr>
          <w:rStyle w:val="a3"/>
          <w:rFonts w:ascii="Arial" w:hAnsi="Arial" w:cs="Arial"/>
          <w:b w:val="0"/>
          <w:i/>
          <w:iCs/>
          <w:color w:val="333333"/>
          <w:sz w:val="28"/>
          <w:szCs w:val="28"/>
          <w:u w:val="single"/>
          <w:bdr w:val="none" w:sz="0" w:space="0" w:color="auto" w:frame="1"/>
        </w:rPr>
        <w:t>дошкольном возрасте</w:t>
      </w:r>
      <w:r w:rsidRPr="001271F4">
        <w:rPr>
          <w:rFonts w:ascii="Arial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</w:rPr>
        <w:t>?»</w:t>
      </w:r>
    </w:p>
    <w:p w:rsidR="00362ECF" w:rsidRPr="001271F4" w:rsidRDefault="00362ECF" w:rsidP="001271F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Указ о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возрождении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Fonts w:ascii="Arial" w:hAnsi="Arial" w:cs="Arial"/>
          <w:color w:val="333333"/>
          <w:sz w:val="28"/>
          <w:szCs w:val="28"/>
        </w:rPr>
        <w:t>норм ГТО для школьников. 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Новая система предусматривает целых 11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возрастных групп</w:t>
      </w:r>
      <w:r w:rsidRPr="001271F4">
        <w:rPr>
          <w:rFonts w:ascii="Arial" w:hAnsi="Arial" w:cs="Arial"/>
          <w:color w:val="333333"/>
          <w:sz w:val="28"/>
          <w:szCs w:val="28"/>
        </w:rPr>
        <w:t>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Почему ГТО стоит прививать, именно, начиная с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дошколят</w:t>
      </w:r>
      <w:r w:rsidRPr="001271F4">
        <w:rPr>
          <w:rFonts w:ascii="Arial" w:hAnsi="Arial" w:cs="Arial"/>
          <w:color w:val="333333"/>
          <w:sz w:val="28"/>
          <w:szCs w:val="28"/>
        </w:rPr>
        <w:t>? 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Именно в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дошкольном возрасте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Fonts w:ascii="Arial" w:hAnsi="Arial" w:cs="Arial"/>
          <w:color w:val="333333"/>
          <w:sz w:val="28"/>
          <w:szCs w:val="28"/>
        </w:rPr>
        <w:t xml:space="preserve">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возраста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Fonts w:ascii="Arial" w:hAnsi="Arial" w:cs="Arial"/>
          <w:color w:val="333333"/>
          <w:sz w:val="28"/>
          <w:szCs w:val="28"/>
        </w:rPr>
        <w:t>отличается чрезвычайной пластичностью.</w:t>
      </w:r>
    </w:p>
    <w:p w:rsid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lastRenderedPageBreak/>
        <w:t>Для развития координации движений сенситивным является старший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дошкольный возраст</w:t>
      </w:r>
      <w:r w:rsidRPr="001271F4">
        <w:rPr>
          <w:rFonts w:ascii="Arial" w:hAnsi="Arial" w:cs="Arial"/>
          <w:color w:val="333333"/>
          <w:sz w:val="28"/>
          <w:szCs w:val="28"/>
        </w:rPr>
        <w:t xml:space="preserve">. Именно в это время ребёнку следует приступать к занятиям гимнастикой, фигурным катанием, балетом </w:t>
      </w: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и т. п.</w:t>
      </w:r>
    </w:p>
    <w:p w:rsidR="00362ECF" w:rsidRPr="001271F4" w:rsidRDefault="00362ECF" w:rsidP="00362ECF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Этот период – период самого активного развития ребенка, в двигательном, так и в психическом развитии.</w:t>
      </w:r>
    </w:p>
    <w:p w:rsidR="00362ECF" w:rsidRPr="001271F4" w:rsidRDefault="00362ECF" w:rsidP="00362ECF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color w:val="333333"/>
          <w:sz w:val="28"/>
          <w:szCs w:val="28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362ECF" w:rsidRPr="001271F4" w:rsidRDefault="00362ECF" w:rsidP="00362ECF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271F4">
        <w:rPr>
          <w:rFonts w:ascii="Arial" w:hAnsi="Arial" w:cs="Arial"/>
          <w:i/>
          <w:color w:val="333333"/>
          <w:sz w:val="28"/>
          <w:szCs w:val="28"/>
          <w:u w:val="single"/>
        </w:rPr>
        <w:t>Цель</w:t>
      </w:r>
      <w:r w:rsidRPr="001271F4">
        <w:rPr>
          <w:rFonts w:ascii="Arial" w:hAnsi="Arial" w:cs="Arial"/>
          <w:color w:val="333333"/>
          <w:sz w:val="28"/>
          <w:szCs w:val="28"/>
        </w:rPr>
        <w:t xml:space="preserve"> Комплекса «Горжусь тобой, Отечество</w:t>
      </w:r>
      <w:r w:rsidRPr="001271F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271F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(ГТО)</w:t>
      </w:r>
      <w:r w:rsidRPr="001271F4">
        <w:rPr>
          <w:rFonts w:ascii="Arial" w:hAnsi="Arial" w:cs="Arial"/>
          <w:color w:val="333333"/>
          <w:sz w:val="28"/>
          <w:szCs w:val="28"/>
        </w:rPr>
        <w:t>»: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36757A" w:rsidRPr="001271F4" w:rsidRDefault="0036757A" w:rsidP="00FD380B">
      <w:pPr>
        <w:pStyle w:val="c4"/>
        <w:shd w:val="clear" w:color="auto" w:fill="FFFFFF"/>
        <w:rPr>
          <w:rFonts w:ascii="Helvetica Neue" w:hAnsi="Helvetica Neue"/>
          <w:color w:val="444444"/>
          <w:sz w:val="28"/>
          <w:szCs w:val="28"/>
        </w:rPr>
      </w:pPr>
      <w:r w:rsidRPr="001271F4">
        <w:rPr>
          <w:rFonts w:ascii="Helvetica Neue" w:hAnsi="Helvetica Neue"/>
          <w:color w:val="444444"/>
          <w:sz w:val="28"/>
          <w:szCs w:val="28"/>
        </w:rPr>
        <w:t>У будущих первоклассников от 6 лет есть возможность принять участие в первой ступени норм ГТО.</w:t>
      </w:r>
    </w:p>
    <w:p w:rsidR="0036757A" w:rsidRPr="001271F4" w:rsidRDefault="0036757A" w:rsidP="0036757A">
      <w:pPr>
        <w:pStyle w:val="c4"/>
        <w:shd w:val="clear" w:color="auto" w:fill="FFFFFF"/>
        <w:jc w:val="center"/>
        <w:rPr>
          <w:rFonts w:ascii="Helvetica Neue" w:hAnsi="Helvetica Neue"/>
          <w:i/>
          <w:color w:val="444444"/>
          <w:sz w:val="28"/>
          <w:szCs w:val="28"/>
          <w:u w:val="single"/>
        </w:rPr>
      </w:pPr>
      <w:r w:rsidRPr="001271F4">
        <w:rPr>
          <w:rFonts w:ascii="Helvetica Neue" w:hAnsi="Helvetica Neue"/>
          <w:i/>
          <w:color w:val="444444"/>
          <w:sz w:val="28"/>
          <w:szCs w:val="28"/>
          <w:u w:val="single"/>
        </w:rPr>
        <w:t xml:space="preserve">Что это даст? </w:t>
      </w:r>
    </w:p>
    <w:p w:rsidR="0036757A" w:rsidRPr="001271F4" w:rsidRDefault="0036757A" w:rsidP="00362ECF">
      <w:pPr>
        <w:pStyle w:val="c4"/>
        <w:numPr>
          <w:ilvl w:val="0"/>
          <w:numId w:val="1"/>
        </w:numPr>
        <w:shd w:val="clear" w:color="auto" w:fill="FFFFFF"/>
        <w:rPr>
          <w:rFonts w:ascii="Helvetica Neue" w:hAnsi="Helvetica Neue"/>
          <w:color w:val="444444"/>
          <w:sz w:val="28"/>
          <w:szCs w:val="28"/>
        </w:rPr>
      </w:pPr>
      <w:r w:rsidRPr="001271F4">
        <w:rPr>
          <w:rFonts w:ascii="Helvetica Neue" w:hAnsi="Helvetica Neue"/>
          <w:color w:val="444444"/>
          <w:sz w:val="28"/>
          <w:szCs w:val="28"/>
        </w:rPr>
        <w:t>Знакомство с процессом сдачи нормативов.</w:t>
      </w:r>
    </w:p>
    <w:p w:rsidR="0036757A" w:rsidRPr="001271F4" w:rsidRDefault="0036757A" w:rsidP="00362ECF">
      <w:pPr>
        <w:pStyle w:val="c4"/>
        <w:numPr>
          <w:ilvl w:val="0"/>
          <w:numId w:val="1"/>
        </w:numPr>
        <w:shd w:val="clear" w:color="auto" w:fill="FFFFFF"/>
        <w:rPr>
          <w:rFonts w:ascii="Helvetica Neue" w:hAnsi="Helvetica Neue"/>
          <w:color w:val="444444"/>
          <w:sz w:val="28"/>
          <w:szCs w:val="28"/>
        </w:rPr>
      </w:pPr>
      <w:r w:rsidRPr="001271F4">
        <w:rPr>
          <w:rFonts w:ascii="Helvetica Neue" w:hAnsi="Helvetica Neue"/>
          <w:color w:val="444444"/>
          <w:sz w:val="28"/>
          <w:szCs w:val="28"/>
        </w:rPr>
        <w:t>Отсутствие стрессовой ситуации при прохождении ГТО в школе.</w:t>
      </w:r>
    </w:p>
    <w:p w:rsidR="0036757A" w:rsidRPr="001271F4" w:rsidRDefault="0036757A" w:rsidP="00362ECF">
      <w:pPr>
        <w:pStyle w:val="c4"/>
        <w:numPr>
          <w:ilvl w:val="0"/>
          <w:numId w:val="1"/>
        </w:numPr>
        <w:shd w:val="clear" w:color="auto" w:fill="FFFFFF"/>
        <w:rPr>
          <w:rFonts w:ascii="Helvetica Neue" w:hAnsi="Helvetica Neue"/>
          <w:color w:val="444444"/>
          <w:sz w:val="28"/>
          <w:szCs w:val="28"/>
        </w:rPr>
      </w:pPr>
      <w:r w:rsidRPr="001271F4">
        <w:rPr>
          <w:rFonts w:ascii="Helvetica Neue" w:hAnsi="Helvetica Neue"/>
          <w:color w:val="444444"/>
          <w:sz w:val="28"/>
          <w:szCs w:val="28"/>
        </w:rPr>
        <w:t>Укрепление здоровья.</w:t>
      </w:r>
    </w:p>
    <w:p w:rsidR="0036757A" w:rsidRPr="001271F4" w:rsidRDefault="0036757A" w:rsidP="00362ECF">
      <w:pPr>
        <w:pStyle w:val="c4"/>
        <w:numPr>
          <w:ilvl w:val="0"/>
          <w:numId w:val="1"/>
        </w:numPr>
        <w:shd w:val="clear" w:color="auto" w:fill="FFFFFF"/>
        <w:rPr>
          <w:rFonts w:ascii="Helvetica Neue" w:hAnsi="Helvetica Neue"/>
          <w:color w:val="444444"/>
          <w:sz w:val="28"/>
          <w:szCs w:val="28"/>
        </w:rPr>
      </w:pPr>
      <w:r w:rsidRPr="001271F4">
        <w:rPr>
          <w:rFonts w:ascii="Helvetica Neue" w:hAnsi="Helvetica Neue"/>
          <w:color w:val="444444"/>
          <w:sz w:val="28"/>
          <w:szCs w:val="28"/>
        </w:rPr>
        <w:t>Формирование основ физической и культурной подготовки.</w:t>
      </w:r>
    </w:p>
    <w:p w:rsidR="009B15BA" w:rsidRPr="001271F4" w:rsidRDefault="00C46624" w:rsidP="003675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bdr w:val="none" w:sz="0" w:space="0" w:color="auto" w:frame="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blank" w:history="1">
        <w:r w:rsidR="009B15BA" w:rsidRPr="001271F4">
          <w:rPr>
            <w:rFonts w:ascii="Arial" w:hAnsi="Arial" w:cs="Arial"/>
            <w:color w:val="000000" w:themeColor="text1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 СТУПЕНЬ — НОРМЫ ГТО ДЛЯ ШКОЛЬНИКОВ 6-8 ЛЕТ</w:t>
        </w:r>
      </w:hyperlink>
      <w:r w:rsidR="009B15BA" w:rsidRPr="001271F4">
        <w:rPr>
          <w:rFonts w:ascii="Arial" w:hAnsi="Arial" w:cs="Arial"/>
          <w:color w:val="000000" w:themeColor="text1"/>
          <w:bdr w:val="none" w:sz="0" w:space="0" w:color="auto" w:frame="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B15BA" w:rsidRPr="009B15BA" w:rsidRDefault="009B15BA" w:rsidP="009B15BA">
      <w:pPr>
        <w:spacing w:line="336" w:lineRule="atLeast"/>
        <w:outlineLvl w:val="4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9B15BA" w:rsidRDefault="009B15BA" w:rsidP="009B15BA">
      <w:pPr>
        <w:pBdr>
          <w:bottom w:val="single" w:sz="12" w:space="3" w:color="C31400"/>
        </w:pBdr>
        <w:spacing w:after="150" w:line="240" w:lineRule="atLeast"/>
        <w:jc w:val="center"/>
        <w:outlineLvl w:val="3"/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ОБЯЗАТЕЛЬНЫЕ ИСПЫТАНИЯ</w:t>
      </w:r>
    </w:p>
    <w:p w:rsidR="009B15BA" w:rsidRPr="009B15BA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ЧЕЛНОЧНЫЙ БЕГ 3×10 М (</w:t>
      </w:r>
      <w:r w:rsidR="00392238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10.3, 10.0, 9.2; девочки – 10.6, 10.4, 9.5 сек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9B15BA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СМЕШАННОЕ ПЕРЕДВИЖЕНИЕ (1 КМ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мальчики – 7.10, 6.40, 5.20; девочки – 7.35, 7.05, 6.00 сек.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F03506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ПОДТЯГИВАНИЕ ИЗ ВИСА НА ВЫСОКОЙ ПЕРЕКЛАДИНЕ 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 </w:t>
      </w:r>
      <w:r w:rsidR="00F03506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отжимание от пола</w:t>
      </w:r>
      <w:r w:rsidR="00C60A6E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мальчики- 7, 10, 17; девочки- 4, 6, 11 раз)</w:t>
      </w:r>
      <w:r w:rsidR="00F03506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B15BA" w:rsidRPr="009B15BA" w:rsidRDefault="009B15BA" w:rsidP="009B15BA">
      <w:pPr>
        <w:jc w:val="right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F03506" w:rsidRDefault="009B15BA" w:rsidP="00FD380B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НАКЛОН ВПЕРЕД ИЗ ПОЛОЖЕН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 СТОЯ</w:t>
      </w:r>
      <w:r w:rsidR="00BC6A5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6A5A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3506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гимнастической скамейке</w:t>
      </w:r>
      <w:proofErr w:type="gramStart"/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</w:t>
      </w:r>
      <w:proofErr w:type="gramEnd"/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ПРЯМЫМИ НОГАМИ  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мальчики- +1. +3, +7; девочки- +3.+5.+9 см</w:t>
      </w:r>
      <w:r w:rsidR="00F03506"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03506" w:rsidRDefault="00F03506" w:rsidP="009B15BA">
      <w:pPr>
        <w:pBdr>
          <w:bottom w:val="single" w:sz="12" w:space="3" w:color="C31400"/>
        </w:pBdr>
        <w:spacing w:after="150" w:line="240" w:lineRule="atLeast"/>
        <w:jc w:val="center"/>
        <w:outlineLvl w:val="3"/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6624" w:rsidRDefault="00C46624" w:rsidP="009B15BA">
      <w:pPr>
        <w:pBdr>
          <w:bottom w:val="single" w:sz="12" w:space="3" w:color="C31400"/>
        </w:pBdr>
        <w:spacing w:after="150" w:line="240" w:lineRule="atLeast"/>
        <w:jc w:val="center"/>
        <w:outlineLvl w:val="3"/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9B15BA" w:rsidRDefault="009B15BA" w:rsidP="009B15BA">
      <w:pPr>
        <w:pBdr>
          <w:bottom w:val="single" w:sz="12" w:space="3" w:color="C31400"/>
        </w:pBdr>
        <w:spacing w:after="150" w:line="240" w:lineRule="atLeast"/>
        <w:jc w:val="center"/>
        <w:outlineLvl w:val="3"/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bCs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ИСПЫТАНИЯ ПО ВЫБОРУ</w:t>
      </w:r>
    </w:p>
    <w:p w:rsidR="009B15BA" w:rsidRPr="009B15BA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ПРЫЖОК В ДЛИНУ С МЕСТА ТОЛЧКОМ ДВУМЯ НОГАМИ 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(мальчики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10, 120, 140; девочки – 105, 115, 135 см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3506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МЕТАНИЕ ТЕННИСНОГО МЯЧА В ЦЕЛЬ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(КОЛ-ВО ПОПАДАНИЙ:  мальчики 2 - 3 – 4, девочки 1- 2 – 3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60A6E" w:rsidRDefault="00C60A6E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0A6E" w:rsidRPr="00C60A6E" w:rsidRDefault="00C60A6E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поднимание и опускание туловища из </w:t>
      </w:r>
      <w:proofErr w:type="gramStart"/>
      <w:r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положения</w:t>
      </w:r>
      <w:proofErr w:type="gramEnd"/>
      <w:r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лежа на спине (</w:t>
      </w:r>
      <w:r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мальчики- 21, 24, 35; девочки – 18, 21, 30 раз)</w:t>
      </w:r>
      <w:r>
        <w:rPr>
          <w:rFonts w:ascii="PTSansCaptionBold" w:eastAsia="Times New Roman" w:hAnsi="PTSansCaptionBold" w:cs="Arial"/>
          <w:color w:val="000000" w:themeColor="text1"/>
          <w:sz w:val="36"/>
          <w:szCs w:val="36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9B15BA" w:rsidRDefault="009B15BA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БЕГ НА ЛЫЖАХ НА 1 КМ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C60A6E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 – 10.15, 9.00, 8.00; девочки – 11.0, 9.30, 8.30 мин</w:t>
      </w:r>
      <w:r w:rsidRPr="009B15BA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:rsidR="00F03506" w:rsidRDefault="00F03506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15BA" w:rsidRPr="001271F4" w:rsidRDefault="00C60A6E" w:rsidP="009B15BA">
      <w:pPr>
        <w:spacing w:line="336" w:lineRule="atLeast"/>
        <w:outlineLvl w:val="4"/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ПЛАВАНИЕ </w:t>
      </w:r>
      <w:r w:rsidR="00F03506"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>
        <w:rPr>
          <w:rFonts w:ascii="PTSansCaptionBold" w:eastAsia="Times New Roman" w:hAnsi="PTSansCaptionBold" w:cs="Arial"/>
          <w:color w:val="000000" w:themeColor="text1"/>
          <w:bdr w:val="none" w:sz="0" w:space="0" w:color="auto" w:frame="1"/>
          <w:shd w:val="clear" w:color="auto" w:fill="F6F6F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 (мальчики и девочки – 3.00, 2.40, 2.30)</w:t>
      </w:r>
    </w:p>
    <w:p w:rsidR="00FD380B" w:rsidRPr="001271F4" w:rsidRDefault="00FD380B" w:rsidP="009B15BA">
      <w:pPr>
        <w:spacing w:line="336" w:lineRule="atLeast"/>
        <w:outlineLvl w:val="4"/>
        <w:rPr>
          <w:rFonts w:ascii="PTSansCaptionBold" w:eastAsia="Times New Roman" w:hAnsi="PTSansCaptionBold" w:cs="Arial"/>
          <w:caps/>
          <w:color w:val="222222"/>
          <w:bdr w:val="none" w:sz="0" w:space="0" w:color="auto" w:frame="1"/>
          <w:shd w:val="clear" w:color="auto" w:fill="F6F6F6"/>
          <w:lang w:eastAsia="ru-RU"/>
        </w:rPr>
      </w:pPr>
    </w:p>
    <w:p w:rsidR="00BC6A5A" w:rsidRDefault="00BC6A5A" w:rsidP="00BC6A5A">
      <w:pPr>
        <w:jc w:val="both"/>
        <w:rPr>
          <w:sz w:val="28"/>
          <w:szCs w:val="28"/>
        </w:rPr>
      </w:pPr>
      <w:r w:rsidRPr="00BC6A5A">
        <w:rPr>
          <w:sz w:val="28"/>
          <w:szCs w:val="28"/>
        </w:rPr>
        <w:t>Как показали</w:t>
      </w:r>
      <w:r>
        <w:rPr>
          <w:sz w:val="28"/>
          <w:szCs w:val="28"/>
        </w:rPr>
        <w:t xml:space="preserve"> специальные исследования, эффективность обеспечивается физическими упражнениями, т.е. специальной подготовкой в садике и дома: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отжимание от пола;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прыжки вверх на месте из положения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планка (высокая, низкая);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пружинящие наклоны вперед («Достань пол»), не сгибая ног в коленях;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метание теннисного мяча в обруч (цель) с расстояния 6 метров;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непрерывный бег в течение 2-х минут;</w:t>
      </w:r>
    </w:p>
    <w:p w:rsidR="00BC6A5A" w:rsidRDefault="00BC6A5A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на равновесие (стойка на 1-ой ноге, руки на поясе)</w:t>
      </w:r>
      <w:r w:rsidR="004C568F">
        <w:rPr>
          <w:sz w:val="28"/>
          <w:szCs w:val="28"/>
        </w:rPr>
        <w:t>;</w:t>
      </w:r>
    </w:p>
    <w:p w:rsidR="004C568F" w:rsidRDefault="004C568F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упражнение на мышцы пресса (поднимание и опускание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на спине);</w:t>
      </w:r>
    </w:p>
    <w:p w:rsidR="004C568F" w:rsidRDefault="004C568F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плавание.</w:t>
      </w:r>
    </w:p>
    <w:p w:rsidR="004C568F" w:rsidRDefault="004C568F" w:rsidP="00BC6A5A">
      <w:pPr>
        <w:jc w:val="both"/>
        <w:rPr>
          <w:sz w:val="28"/>
          <w:szCs w:val="28"/>
        </w:rPr>
      </w:pPr>
    </w:p>
    <w:p w:rsidR="00C46624" w:rsidRDefault="004C568F" w:rsidP="00BC6A5A">
      <w:pPr>
        <w:jc w:val="both"/>
        <w:rPr>
          <w:b/>
          <w:sz w:val="28"/>
          <w:szCs w:val="28"/>
        </w:rPr>
      </w:pPr>
      <w:r w:rsidRPr="004C568F">
        <w:rPr>
          <w:b/>
          <w:sz w:val="28"/>
          <w:szCs w:val="28"/>
        </w:rPr>
        <w:t>ВАЖНО ЗНАТЬ:</w:t>
      </w:r>
    </w:p>
    <w:p w:rsidR="00C46624" w:rsidRPr="00C46624" w:rsidRDefault="00C46624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>- нужно сдать все 4 –ре обязательных норматива и 3 из испытаний по выбору (плавание обязательно, а лыжи нет)</w:t>
      </w:r>
    </w:p>
    <w:p w:rsidR="004C568F" w:rsidRDefault="00C46624" w:rsidP="00BC6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если по 8</w:t>
      </w:r>
      <w:r w:rsidR="004C568F">
        <w:rPr>
          <w:sz w:val="28"/>
          <w:szCs w:val="28"/>
        </w:rPr>
        <w:t xml:space="preserve"> нормативам ребёнок сдал на золото, а по 1-му бронза, то будет присвоен </w:t>
      </w:r>
      <w:r w:rsidR="004C568F" w:rsidRPr="004C568F">
        <w:rPr>
          <w:b/>
          <w:sz w:val="28"/>
          <w:szCs w:val="28"/>
        </w:rPr>
        <w:t>бронзовый знак</w:t>
      </w:r>
      <w:r w:rsidR="004C568F">
        <w:rPr>
          <w:sz w:val="28"/>
          <w:szCs w:val="28"/>
        </w:rPr>
        <w:t>.</w:t>
      </w:r>
    </w:p>
    <w:p w:rsidR="004C568F" w:rsidRDefault="00C46624" w:rsidP="00C46624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если по 8</w:t>
      </w:r>
      <w:r w:rsidR="004C568F">
        <w:rPr>
          <w:sz w:val="28"/>
          <w:szCs w:val="28"/>
        </w:rPr>
        <w:t xml:space="preserve"> норматива</w:t>
      </w:r>
      <w:r>
        <w:rPr>
          <w:sz w:val="28"/>
          <w:szCs w:val="28"/>
        </w:rPr>
        <w:t xml:space="preserve">м ребёнок сдал на золото, а по 2-м </w:t>
      </w:r>
      <w:r w:rsidR="004C568F">
        <w:rPr>
          <w:sz w:val="28"/>
          <w:szCs w:val="28"/>
        </w:rPr>
        <w:t xml:space="preserve">нет зачёта, то знак </w:t>
      </w:r>
      <w:r w:rsidR="004C568F" w:rsidRPr="004C568F">
        <w:rPr>
          <w:b/>
          <w:sz w:val="28"/>
          <w:szCs w:val="28"/>
        </w:rPr>
        <w:t>не будет</w:t>
      </w:r>
      <w:r w:rsidR="004C568F">
        <w:rPr>
          <w:sz w:val="28"/>
          <w:szCs w:val="28"/>
        </w:rPr>
        <w:t xml:space="preserve"> присвоен вообще.</w:t>
      </w:r>
    </w:p>
    <w:p w:rsidR="004C568F" w:rsidRDefault="004C568F" w:rsidP="00C46624">
      <w:pPr>
        <w:tabs>
          <w:tab w:val="left" w:pos="2115"/>
        </w:tabs>
        <w:rPr>
          <w:sz w:val="28"/>
          <w:szCs w:val="28"/>
        </w:rPr>
      </w:pPr>
    </w:p>
    <w:p w:rsidR="004C568F" w:rsidRDefault="004C568F" w:rsidP="004C568F">
      <w:pPr>
        <w:tabs>
          <w:tab w:val="left" w:pos="2115"/>
        </w:tabs>
        <w:rPr>
          <w:sz w:val="28"/>
          <w:szCs w:val="28"/>
        </w:rPr>
      </w:pPr>
    </w:p>
    <w:p w:rsidR="004C568F" w:rsidRDefault="004C568F" w:rsidP="004C568F">
      <w:pPr>
        <w:spacing w:line="336" w:lineRule="atLeast"/>
        <w:outlineLvl w:val="4"/>
        <w:rPr>
          <w:sz w:val="28"/>
          <w:szCs w:val="28"/>
        </w:rPr>
      </w:pPr>
      <w:bookmarkStart w:id="0" w:name="_GoBack"/>
      <w:bookmarkEnd w:id="0"/>
      <w:r w:rsidRPr="001271F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Детские сады должны стать фундаментом, на котором мы будем приобщать детей к здоровому образу жизни и спорту. </w:t>
      </w:r>
    </w:p>
    <w:p w:rsidR="004C568F" w:rsidRDefault="004C568F" w:rsidP="004C568F">
      <w:pPr>
        <w:spacing w:line="336" w:lineRule="atLeast"/>
        <w:outlineLvl w:val="4"/>
        <w:rPr>
          <w:sz w:val="28"/>
          <w:szCs w:val="28"/>
        </w:rPr>
      </w:pPr>
    </w:p>
    <w:p w:rsidR="004C568F" w:rsidRPr="001271F4" w:rsidRDefault="004C568F" w:rsidP="004C568F">
      <w:pPr>
        <w:spacing w:line="336" w:lineRule="atLeas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proofErr w:type="spellStart"/>
      <w:r>
        <w:rPr>
          <w:sz w:val="28"/>
          <w:szCs w:val="28"/>
        </w:rPr>
        <w:t>Протопопова</w:t>
      </w:r>
      <w:proofErr w:type="spellEnd"/>
      <w:r>
        <w:rPr>
          <w:sz w:val="28"/>
          <w:szCs w:val="28"/>
        </w:rPr>
        <w:t xml:space="preserve"> О.Б., инструктор по физической культуре.</w:t>
      </w:r>
    </w:p>
    <w:p w:rsidR="004C568F" w:rsidRDefault="004C568F" w:rsidP="004C568F">
      <w:pPr>
        <w:jc w:val="both"/>
      </w:pPr>
    </w:p>
    <w:p w:rsidR="004C568F" w:rsidRDefault="004C568F" w:rsidP="004C568F">
      <w:pPr>
        <w:jc w:val="both"/>
      </w:pPr>
    </w:p>
    <w:p w:rsidR="004C568F" w:rsidRPr="004C568F" w:rsidRDefault="004C568F" w:rsidP="004C568F">
      <w:pPr>
        <w:tabs>
          <w:tab w:val="left" w:pos="2115"/>
        </w:tabs>
        <w:rPr>
          <w:sz w:val="28"/>
          <w:szCs w:val="28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https://www.prodlenka.org/metodicheskie-razrabotki/285559-konsultacija-roditeljam-o-doshkolnom-gto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SansCaption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02B"/>
    <w:multiLevelType w:val="hybridMultilevel"/>
    <w:tmpl w:val="1E5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3F"/>
    <w:rsid w:val="001271F4"/>
    <w:rsid w:val="00362ECF"/>
    <w:rsid w:val="0036757A"/>
    <w:rsid w:val="00392238"/>
    <w:rsid w:val="004C568F"/>
    <w:rsid w:val="0090277C"/>
    <w:rsid w:val="009B15BA"/>
    <w:rsid w:val="00BC6A5A"/>
    <w:rsid w:val="00C46624"/>
    <w:rsid w:val="00C60A6E"/>
    <w:rsid w:val="00D10A3F"/>
    <w:rsid w:val="00F03506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1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71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27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271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3">
    <w:name w:val="Strong"/>
    <w:basedOn w:val="a0"/>
    <w:uiPriority w:val="22"/>
    <w:qFormat/>
    <w:rsid w:val="001271F4"/>
    <w:rPr>
      <w:b/>
      <w:bCs/>
    </w:rPr>
  </w:style>
  <w:style w:type="paragraph" w:styleId="a4">
    <w:name w:val="Normal (Web)"/>
    <w:basedOn w:val="a"/>
    <w:uiPriority w:val="99"/>
    <w:semiHidden/>
    <w:unhideWhenUsed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1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271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271F4"/>
    <w:rPr>
      <w:b/>
      <w:bCs/>
    </w:rPr>
  </w:style>
  <w:style w:type="character" w:styleId="a5">
    <w:name w:val="Hyperlink"/>
    <w:basedOn w:val="a0"/>
    <w:uiPriority w:val="99"/>
    <w:semiHidden/>
    <w:unhideWhenUsed/>
    <w:rsid w:val="009B15BA"/>
    <w:rPr>
      <w:color w:val="0000FF"/>
      <w:u w:val="single"/>
    </w:rPr>
  </w:style>
  <w:style w:type="character" w:customStyle="1" w:styleId="button">
    <w:name w:val="button"/>
    <w:basedOn w:val="a0"/>
    <w:rsid w:val="009B15BA"/>
  </w:style>
  <w:style w:type="character" w:customStyle="1" w:styleId="highlight">
    <w:name w:val="highlight"/>
    <w:basedOn w:val="a0"/>
    <w:rsid w:val="009B15BA"/>
  </w:style>
  <w:style w:type="paragraph" w:customStyle="1" w:styleId="c4">
    <w:name w:val="c4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5">
    <w:name w:val="c15"/>
    <w:basedOn w:val="a0"/>
    <w:rsid w:val="009B15BA"/>
  </w:style>
  <w:style w:type="paragraph" w:customStyle="1" w:styleId="c6">
    <w:name w:val="c6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B15BA"/>
  </w:style>
  <w:style w:type="character" w:customStyle="1" w:styleId="c19">
    <w:name w:val="c19"/>
    <w:basedOn w:val="a0"/>
    <w:rsid w:val="009B15BA"/>
  </w:style>
  <w:style w:type="character" w:customStyle="1" w:styleId="c17">
    <w:name w:val="c17"/>
    <w:basedOn w:val="a0"/>
    <w:rsid w:val="009B15BA"/>
  </w:style>
  <w:style w:type="character" w:customStyle="1" w:styleId="apple-converted-space">
    <w:name w:val="apple-converted-space"/>
    <w:basedOn w:val="a0"/>
    <w:rsid w:val="00FD380B"/>
  </w:style>
  <w:style w:type="character" w:customStyle="1" w:styleId="10">
    <w:name w:val="Заголовок 1 Знак"/>
    <w:basedOn w:val="a0"/>
    <w:link w:val="1"/>
    <w:uiPriority w:val="9"/>
    <w:rsid w:val="001271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eadline">
    <w:name w:val="headline"/>
    <w:basedOn w:val="a"/>
    <w:rsid w:val="00362E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1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271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1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1F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271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271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271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271F4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1271F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271F4"/>
    <w:rPr>
      <w:szCs w:val="32"/>
    </w:rPr>
  </w:style>
  <w:style w:type="paragraph" w:styleId="ac">
    <w:name w:val="List Paragraph"/>
    <w:basedOn w:val="a"/>
    <w:uiPriority w:val="34"/>
    <w:qFormat/>
    <w:rsid w:val="001271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1F4"/>
    <w:rPr>
      <w:i/>
    </w:rPr>
  </w:style>
  <w:style w:type="character" w:customStyle="1" w:styleId="22">
    <w:name w:val="Цитата 2 Знак"/>
    <w:basedOn w:val="a0"/>
    <w:link w:val="21"/>
    <w:uiPriority w:val="29"/>
    <w:rsid w:val="001271F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71F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271F4"/>
    <w:rPr>
      <w:b/>
      <w:i/>
      <w:sz w:val="24"/>
    </w:rPr>
  </w:style>
  <w:style w:type="character" w:styleId="af">
    <w:name w:val="Subtle Emphasis"/>
    <w:uiPriority w:val="19"/>
    <w:qFormat/>
    <w:rsid w:val="001271F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271F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71F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71F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71F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71F4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1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71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27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271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3">
    <w:name w:val="Strong"/>
    <w:basedOn w:val="a0"/>
    <w:uiPriority w:val="22"/>
    <w:qFormat/>
    <w:rsid w:val="001271F4"/>
    <w:rPr>
      <w:b/>
      <w:bCs/>
    </w:rPr>
  </w:style>
  <w:style w:type="paragraph" w:styleId="a4">
    <w:name w:val="Normal (Web)"/>
    <w:basedOn w:val="a"/>
    <w:uiPriority w:val="99"/>
    <w:semiHidden/>
    <w:unhideWhenUsed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1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271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271F4"/>
    <w:rPr>
      <w:b/>
      <w:bCs/>
    </w:rPr>
  </w:style>
  <w:style w:type="character" w:styleId="a5">
    <w:name w:val="Hyperlink"/>
    <w:basedOn w:val="a0"/>
    <w:uiPriority w:val="99"/>
    <w:semiHidden/>
    <w:unhideWhenUsed/>
    <w:rsid w:val="009B15BA"/>
    <w:rPr>
      <w:color w:val="0000FF"/>
      <w:u w:val="single"/>
    </w:rPr>
  </w:style>
  <w:style w:type="character" w:customStyle="1" w:styleId="button">
    <w:name w:val="button"/>
    <w:basedOn w:val="a0"/>
    <w:rsid w:val="009B15BA"/>
  </w:style>
  <w:style w:type="character" w:customStyle="1" w:styleId="highlight">
    <w:name w:val="highlight"/>
    <w:basedOn w:val="a0"/>
    <w:rsid w:val="009B15BA"/>
  </w:style>
  <w:style w:type="paragraph" w:customStyle="1" w:styleId="c4">
    <w:name w:val="c4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5">
    <w:name w:val="c15"/>
    <w:basedOn w:val="a0"/>
    <w:rsid w:val="009B15BA"/>
  </w:style>
  <w:style w:type="paragraph" w:customStyle="1" w:styleId="c6">
    <w:name w:val="c6"/>
    <w:basedOn w:val="a"/>
    <w:rsid w:val="009B1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B15BA"/>
  </w:style>
  <w:style w:type="character" w:customStyle="1" w:styleId="c19">
    <w:name w:val="c19"/>
    <w:basedOn w:val="a0"/>
    <w:rsid w:val="009B15BA"/>
  </w:style>
  <w:style w:type="character" w:customStyle="1" w:styleId="c17">
    <w:name w:val="c17"/>
    <w:basedOn w:val="a0"/>
    <w:rsid w:val="009B15BA"/>
  </w:style>
  <w:style w:type="character" w:customStyle="1" w:styleId="apple-converted-space">
    <w:name w:val="apple-converted-space"/>
    <w:basedOn w:val="a0"/>
    <w:rsid w:val="00FD380B"/>
  </w:style>
  <w:style w:type="character" w:customStyle="1" w:styleId="10">
    <w:name w:val="Заголовок 1 Знак"/>
    <w:basedOn w:val="a0"/>
    <w:link w:val="1"/>
    <w:uiPriority w:val="9"/>
    <w:rsid w:val="001271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eadline">
    <w:name w:val="headline"/>
    <w:basedOn w:val="a"/>
    <w:rsid w:val="00362E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1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271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1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1F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271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271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271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271F4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1271F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271F4"/>
    <w:rPr>
      <w:szCs w:val="32"/>
    </w:rPr>
  </w:style>
  <w:style w:type="paragraph" w:styleId="ac">
    <w:name w:val="List Paragraph"/>
    <w:basedOn w:val="a"/>
    <w:uiPriority w:val="34"/>
    <w:qFormat/>
    <w:rsid w:val="001271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1F4"/>
    <w:rPr>
      <w:i/>
    </w:rPr>
  </w:style>
  <w:style w:type="character" w:customStyle="1" w:styleId="22">
    <w:name w:val="Цитата 2 Знак"/>
    <w:basedOn w:val="a0"/>
    <w:link w:val="21"/>
    <w:uiPriority w:val="29"/>
    <w:rsid w:val="001271F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71F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271F4"/>
    <w:rPr>
      <w:b/>
      <w:i/>
      <w:sz w:val="24"/>
    </w:rPr>
  </w:style>
  <w:style w:type="character" w:styleId="af">
    <w:name w:val="Subtle Emphasis"/>
    <w:uiPriority w:val="19"/>
    <w:qFormat/>
    <w:rsid w:val="001271F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271F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71F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71F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71F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71F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3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09">
          <w:marLeft w:val="0"/>
          <w:marRight w:val="0"/>
          <w:marTop w:val="0"/>
          <w:marBottom w:val="0"/>
          <w:divBdr>
            <w:top w:val="single" w:sz="24" w:space="15" w:color="AAAAAA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98394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2802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3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188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109">
                  <w:marLeft w:val="0"/>
                  <w:marRight w:val="0"/>
                  <w:marTop w:val="3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18" w:space="0" w:color="999999"/>
                    <w:right w:val="none" w:sz="0" w:space="0" w:color="auto"/>
                  </w:divBdr>
                </w:div>
                <w:div w:id="1007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1194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6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164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9225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4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46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0923">
                  <w:marLeft w:val="0"/>
                  <w:marRight w:val="0"/>
                  <w:marTop w:val="3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18" w:space="0" w:color="999999"/>
                    <w:right w:val="none" w:sz="0" w:space="0" w:color="auto"/>
                  </w:divBdr>
                </w:div>
                <w:div w:id="1308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9205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13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3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677">
                  <w:marLeft w:val="0"/>
                  <w:marRight w:val="0"/>
                  <w:marTop w:val="3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18" w:space="0" w:color="999999"/>
                    <w:right w:val="none" w:sz="0" w:space="0" w:color="auto"/>
                  </w:divBdr>
                </w:div>
                <w:div w:id="29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1700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8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11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18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24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023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7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1317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5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235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9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3150">
                  <w:marLeft w:val="0"/>
                  <w:marRight w:val="0"/>
                  <w:marTop w:val="3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18" w:space="0" w:color="999999"/>
                    <w:right w:val="none" w:sz="0" w:space="0" w:color="auto"/>
                  </w:divBdr>
                </w:div>
                <w:div w:id="1405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4164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6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1159">
                  <w:marLeft w:val="0"/>
                  <w:marRight w:val="0"/>
                  <w:marTop w:val="3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18" w:space="0" w:color="999999"/>
                    <w:right w:val="none" w:sz="0" w:space="0" w:color="auto"/>
                  </w:divBdr>
                </w:div>
                <w:div w:id="4702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289">
                      <w:marLeft w:val="0"/>
                      <w:marRight w:val="3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136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492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716">
                  <w:marLeft w:val="0"/>
                  <w:marRight w:val="3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4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/bundles/gtofront/img/norms/gto_norm_01.pdf?1.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HL999" Type="http://schemas.openxmlformats.org/officeDocument/2006/relationships/hyperlink" Target="https://www.prodlenka.org/metodicheskie-razrabotki/285559-konsultacija-roditeljam-o-doshkolnom-g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</dc:creator>
  <cp:keywords/>
  <dc:description/>
  <cp:lastModifiedBy>Admin</cp:lastModifiedBy>
  <cp:revision>7</cp:revision>
  <dcterms:created xsi:type="dcterms:W3CDTF">2016-09-29T14:36:00Z</dcterms:created>
  <dcterms:modified xsi:type="dcterms:W3CDTF">2017-11-21T15:51:00Z</dcterms:modified>
</cp:coreProperties>
</file>