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169D" w14:textId="77777777" w:rsidR="00E950E0" w:rsidRPr="004D5087" w:rsidRDefault="00E950E0" w:rsidP="00E950E0">
      <w:pPr>
        <w:jc w:val="center"/>
        <w:rPr>
          <w:rFonts w:ascii="Times New Roman" w:hAnsi="Times New Roman" w:cs="Times New Roman"/>
          <w:b/>
          <w:bCs/>
          <w:sz w:val="24"/>
          <w:szCs w:val="24"/>
        </w:rPr>
      </w:pPr>
      <w:r w:rsidRPr="004D5087">
        <w:rPr>
          <w:rFonts w:ascii="Times New Roman" w:hAnsi="Times New Roman" w:cs="Times New Roman"/>
          <w:b/>
          <w:bCs/>
          <w:sz w:val="24"/>
          <w:szCs w:val="24"/>
        </w:rPr>
        <w:t>Консультация для родителей</w:t>
      </w:r>
    </w:p>
    <w:p w14:paraId="5C224C84" w14:textId="77777777" w:rsidR="00E950E0" w:rsidRPr="004D5087" w:rsidRDefault="00E950E0" w:rsidP="00E950E0">
      <w:pPr>
        <w:jc w:val="center"/>
        <w:rPr>
          <w:rFonts w:ascii="Times New Roman" w:hAnsi="Times New Roman" w:cs="Times New Roman"/>
          <w:b/>
          <w:bCs/>
          <w:sz w:val="24"/>
          <w:szCs w:val="24"/>
        </w:rPr>
      </w:pPr>
      <w:r w:rsidRPr="004D5087">
        <w:rPr>
          <w:rFonts w:ascii="Times New Roman" w:hAnsi="Times New Roman" w:cs="Times New Roman"/>
          <w:b/>
          <w:bCs/>
          <w:sz w:val="24"/>
          <w:szCs w:val="24"/>
        </w:rPr>
        <w:t>«Нетрадиционные техники рисования в совместной деятельности детей и родителей».</w:t>
      </w:r>
    </w:p>
    <w:p w14:paraId="2ADE48BC"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Рисование для маленького ребенка - это не только серьезный </w:t>
      </w:r>
      <w:proofErr w:type="gramStart"/>
      <w:r w:rsidRPr="004D5087">
        <w:rPr>
          <w:rFonts w:ascii="Times New Roman" w:hAnsi="Times New Roman" w:cs="Times New Roman"/>
          <w:sz w:val="24"/>
          <w:szCs w:val="24"/>
        </w:rPr>
        <w:t>труд ,</w:t>
      </w:r>
      <w:proofErr w:type="gramEnd"/>
      <w:r w:rsidRPr="004D5087">
        <w:rPr>
          <w:rFonts w:ascii="Times New Roman" w:hAnsi="Times New Roman" w:cs="Times New Roman"/>
          <w:sz w:val="24"/>
          <w:szCs w:val="24"/>
        </w:rPr>
        <w:t xml:space="preserve"> но это - и большая радость . Рисуют дети на </w:t>
      </w:r>
      <w:proofErr w:type="gramStart"/>
      <w:r w:rsidRPr="004D5087">
        <w:rPr>
          <w:rFonts w:ascii="Times New Roman" w:hAnsi="Times New Roman" w:cs="Times New Roman"/>
          <w:sz w:val="24"/>
          <w:szCs w:val="24"/>
        </w:rPr>
        <w:t>стекле Рисуют</w:t>
      </w:r>
      <w:proofErr w:type="gramEnd"/>
      <w:r w:rsidRPr="004D5087">
        <w:rPr>
          <w:rFonts w:ascii="Times New Roman" w:hAnsi="Times New Roman" w:cs="Times New Roman"/>
          <w:sz w:val="24"/>
          <w:szCs w:val="24"/>
        </w:rPr>
        <w:t xml:space="preserve"> дети на асфальте, Возводят город на песке, - Такого нет еще на карте. В руках мелки, карандаши... Детишки - маленькие маги Но столько вложено души В их мир прекрасный на </w:t>
      </w:r>
      <w:proofErr w:type="gramStart"/>
      <w:r w:rsidRPr="004D5087">
        <w:rPr>
          <w:rFonts w:ascii="Times New Roman" w:hAnsi="Times New Roman" w:cs="Times New Roman"/>
          <w:sz w:val="24"/>
          <w:szCs w:val="24"/>
        </w:rPr>
        <w:t>бумаге!.</w:t>
      </w:r>
      <w:proofErr w:type="gramEnd"/>
      <w:r w:rsidRPr="004D5087">
        <w:rPr>
          <w:rFonts w:ascii="Times New Roman" w:hAnsi="Times New Roman" w:cs="Times New Roman"/>
          <w:sz w:val="24"/>
          <w:szCs w:val="24"/>
        </w:rPr>
        <w:t xml:space="preserve">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Нам взрослым, необходимо развить в ребенке чувство красоты. Именно от нас зависит, какой - богатой или бедной - будет его духовная жизнь. Чтобы привить любовь к изобразительному искусству, вызвать интерес к рисованию, начиная с младшего возраста, советую родителям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Организуйте дома рабочее место так, чтобы ребенку было удобно не только сидеть, но и стоят, а иногда и двигаться вокруг листа бумаги. Ведь рисовать </w:t>
      </w:r>
      <w:proofErr w:type="gramStart"/>
      <w:r w:rsidRPr="004D5087">
        <w:rPr>
          <w:rFonts w:ascii="Times New Roman" w:hAnsi="Times New Roman" w:cs="Times New Roman"/>
          <w:sz w:val="24"/>
          <w:szCs w:val="24"/>
        </w:rPr>
        <w:t>можно как угодно</w:t>
      </w:r>
      <w:proofErr w:type="gramEnd"/>
      <w:r w:rsidRPr="004D5087">
        <w:rPr>
          <w:rFonts w:ascii="Times New Roman" w:hAnsi="Times New Roman" w:cs="Times New Roman"/>
          <w:sz w:val="24"/>
          <w:szCs w:val="24"/>
        </w:rPr>
        <w:t>, где угодно и чем угодно!  Дружите со своим ребенком. Старайтесь понять, что его радует, что огорчает, к чему он стремится. Попросите его рассказать, что же он хотел изобразить. И не забывайте, что ребенок ждет от вас похвалы. 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получится в следующий раз!</w:t>
      </w:r>
    </w:p>
    <w:p w14:paraId="2C99138A"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Один из любимых способов нетрадиционного рисования: </w:t>
      </w:r>
    </w:p>
    <w:p w14:paraId="078F544D"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Рисование ладошкой - ребенок опускает в гуашь ладошку или окрашивает ее с помощью кисточки и делает отпечаток на бумаге.</w:t>
      </w:r>
    </w:p>
    <w:p w14:paraId="20A1C62C"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 </w:t>
      </w:r>
      <w:r w:rsidRPr="004D5087">
        <w:rPr>
          <w:rFonts w:ascii="Times New Roman" w:hAnsi="Times New Roman" w:cs="Times New Roman"/>
          <w:sz w:val="24"/>
          <w:szCs w:val="24"/>
        </w:rPr>
        <w:t xml:space="preserve"> Оттиск печатками из картофеля - ребенок прижимает печатку к штемпельной подушке с краской и наносит оттиск на бумагу. </w:t>
      </w:r>
    </w:p>
    <w:p w14:paraId="793C424C"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Оттиск смятой бумагой - ребенок прижимает смятую бумагу к штемпельной подушке с краской и наносит оттиск на бумагу.</w:t>
      </w:r>
    </w:p>
    <w:p w14:paraId="17C86648"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 </w:t>
      </w:r>
      <w:r w:rsidRPr="004D5087">
        <w:rPr>
          <w:rFonts w:ascii="Times New Roman" w:hAnsi="Times New Roman" w:cs="Times New Roman"/>
          <w:sz w:val="24"/>
          <w:szCs w:val="24"/>
        </w:rPr>
        <w:t xml:space="preserve"> Монотипия предметная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w:t>
      </w:r>
    </w:p>
    <w:p w14:paraId="7E08979E"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 </w:t>
      </w:r>
      <w:proofErr w:type="spellStart"/>
      <w:r w:rsidRPr="004D5087">
        <w:rPr>
          <w:rFonts w:ascii="Times New Roman" w:hAnsi="Times New Roman" w:cs="Times New Roman"/>
          <w:sz w:val="24"/>
          <w:szCs w:val="24"/>
        </w:rPr>
        <w:t>Кляксография</w:t>
      </w:r>
      <w:proofErr w:type="spellEnd"/>
      <w:r w:rsidRPr="004D5087">
        <w:rPr>
          <w:rFonts w:ascii="Times New Roman" w:hAnsi="Times New Roman" w:cs="Times New Roman"/>
          <w:sz w:val="24"/>
          <w:szCs w:val="24"/>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14:paraId="2AAD82D5"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 xml:space="preserve"> </w:t>
      </w:r>
      <w:r w:rsidRPr="004D5087">
        <w:rPr>
          <w:rFonts w:ascii="Times New Roman" w:hAnsi="Times New Roman" w:cs="Times New Roman"/>
          <w:sz w:val="24"/>
          <w:szCs w:val="24"/>
        </w:rPr>
        <w:t xml:space="preserve"> Отпечатки листьев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w:t>
      </w:r>
    </w:p>
    <w:p w14:paraId="5D80F7B9" w14:textId="77777777" w:rsidR="00E950E0" w:rsidRDefault="00E950E0" w:rsidP="00E950E0">
      <w:pPr>
        <w:rPr>
          <w:rFonts w:ascii="Times New Roman" w:hAnsi="Times New Roman" w:cs="Times New Roman"/>
          <w:sz w:val="24"/>
          <w:szCs w:val="24"/>
        </w:rPr>
      </w:pPr>
      <w:r w:rsidRPr="004D5087">
        <w:rPr>
          <w:rFonts w:ascii="Times New Roman" w:hAnsi="Times New Roman" w:cs="Times New Roman"/>
          <w:sz w:val="24"/>
          <w:szCs w:val="24"/>
        </w:rPr>
        <w:lastRenderedPageBreak/>
        <w:t> Монотипия пейзажная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14:paraId="37AC65F3" w14:textId="77777777" w:rsidR="00E950E0" w:rsidRPr="004D5087" w:rsidRDefault="00E950E0" w:rsidP="00E950E0">
      <w:pPr>
        <w:rPr>
          <w:rFonts w:ascii="Times New Roman" w:hAnsi="Times New Roman" w:cs="Times New Roman"/>
          <w:sz w:val="24"/>
          <w:szCs w:val="24"/>
        </w:rPr>
      </w:pPr>
      <w:r w:rsidRPr="004D5087">
        <w:rPr>
          <w:rFonts w:ascii="Times New Roman" w:hAnsi="Times New Roman" w:cs="Times New Roman"/>
          <w:sz w:val="24"/>
          <w:szCs w:val="24"/>
        </w:rPr>
        <w:t>Любят дети рисовать и ... мыльными пузырями, и зубной щеткой, и ватой, и ступнями, и пластилином, и ... чем только можно, всем, что вам попадется в руки. Дерзайте, фантазируйте! И к вам придет - радость творчества, удивления и единения с вашими детьми. Желаю вам творческих успехов!</w:t>
      </w:r>
    </w:p>
    <w:p w14:paraId="21BEF57A" w14:textId="77777777" w:rsidR="00D90002" w:rsidRDefault="00D90002"/>
    <w:sectPr w:rsidR="00D90002" w:rsidSect="001740E5">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E0"/>
    <w:rsid w:val="00D90002"/>
    <w:rsid w:val="00E9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8A38"/>
  <w15:chartTrackingRefBased/>
  <w15:docId w15:val="{EEB1A5FF-17DD-40C4-B63F-1963316E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2024-08-27T15:43:00Z</dcterms:created>
  <dcterms:modified xsi:type="dcterms:W3CDTF">2024-08-27T15:44:00Z</dcterms:modified>
</cp:coreProperties>
</file>